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CB6749A" w14:textId="2A70E81C" w:rsidR="00481129" w:rsidRDefault="00F80553" w:rsidP="00A83216">
      <w:pPr>
        <w:pStyle w:val="berschrift2"/>
        <w:rPr>
          <w:color w:val="000000" w:themeColor="text2"/>
        </w:rPr>
      </w:pPr>
      <w:r>
        <w:rPr>
          <w:color w:val="000000" w:themeColor="text2"/>
        </w:rPr>
        <w:t>Radioaktivität</w:t>
      </w:r>
    </w:p>
    <w:p w14:paraId="029E95B0" w14:textId="75D04E79" w:rsidR="00E42617" w:rsidRPr="00E42617" w:rsidRDefault="00E42617" w:rsidP="00E42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ind w:right="-2"/>
      </w:pPr>
      <w:r>
        <w:rPr>
          <w:b/>
        </w:rPr>
        <w:t xml:space="preserve">1 – </w:t>
      </w:r>
      <w:r w:rsidR="00F80553">
        <w:rPr>
          <w:b/>
        </w:rPr>
        <w:t xml:space="preserve">Die </w:t>
      </w:r>
      <w:proofErr w:type="spellStart"/>
      <w:r w:rsidR="00F80553">
        <w:rPr>
          <w:b/>
        </w:rPr>
        <w:t>Augmented</w:t>
      </w:r>
      <w:proofErr w:type="spellEnd"/>
      <w:r w:rsidR="00F80553">
        <w:rPr>
          <w:b/>
        </w:rPr>
        <w:t xml:space="preserve"> Reality App </w:t>
      </w:r>
      <w:r w:rsidR="00F80553" w:rsidRPr="001F6D09">
        <w:rPr>
          <w:b/>
          <w:i/>
          <w:iCs/>
        </w:rPr>
        <w:t>ARadioaktiv</w:t>
      </w:r>
    </w:p>
    <w:p w14:paraId="6B74C49E" w14:textId="77C784A8" w:rsidR="00E26C52" w:rsidRDefault="00F80553" w:rsidP="00F80553">
      <w:pPr>
        <w:spacing w:before="120" w:line="264" w:lineRule="auto"/>
        <w:rPr>
          <w:rFonts w:cs="CMU Sans Serif"/>
        </w:rPr>
      </w:pPr>
      <w:r>
        <w:rPr>
          <w:rFonts w:cs="CMU Sans Serif"/>
        </w:rPr>
        <w:t xml:space="preserve">Die App </w:t>
      </w:r>
      <w:r w:rsidRPr="001F6D09">
        <w:rPr>
          <w:rFonts w:cs="CMU Sans Serif"/>
          <w:i/>
          <w:iCs/>
        </w:rPr>
        <w:t>ARadioaktiv</w:t>
      </w:r>
      <w:r>
        <w:rPr>
          <w:rFonts w:cs="CMU Sans Serif"/>
        </w:rPr>
        <w:t xml:space="preserve"> lässt dein Handy zu einem Messgerät für </w:t>
      </w:r>
      <w:r w:rsidR="00C242A8">
        <w:rPr>
          <w:rFonts w:cs="CMU Sans Serif"/>
        </w:rPr>
        <w:t>ionisierende</w:t>
      </w:r>
      <w:r>
        <w:rPr>
          <w:rFonts w:cs="CMU Sans Serif"/>
        </w:rPr>
        <w:t xml:space="preserve"> Strahlung werden.</w:t>
      </w:r>
      <w:r w:rsidR="00E26C52">
        <w:rPr>
          <w:rFonts w:cs="CMU Sans Serif"/>
        </w:rPr>
        <w:t xml:space="preserve"> </w:t>
      </w:r>
    </w:p>
    <w:p w14:paraId="2CF22AA5" w14:textId="6B9F5AE5" w:rsidR="00E26C52" w:rsidRDefault="00E26C52" w:rsidP="00F80553">
      <w:pPr>
        <w:spacing w:before="120" w:line="264" w:lineRule="auto"/>
        <w:rPr>
          <w:rFonts w:cs="CMU Sans Serif"/>
        </w:rPr>
      </w:pPr>
      <w:r>
        <w:rPr>
          <w:rFonts w:cs="CMU Sans Serif"/>
        </w:rPr>
        <w:t>Lege hierzu die Targets</w:t>
      </w:r>
      <w:r w:rsidR="00D725C5">
        <w:rPr>
          <w:rFonts w:cs="CMU Sans Serif"/>
        </w:rPr>
        <w:t xml:space="preserve"> </w:t>
      </w:r>
      <w:r w:rsidR="000C2C86" w:rsidRPr="00D725C5">
        <w:rPr>
          <w:rFonts w:cs="CMU Sans Serif"/>
          <w:color w:val="000000" w:themeColor="text1"/>
        </w:rPr>
        <w:t>(</w:t>
      </w:r>
      <w:r w:rsidR="00D725C5" w:rsidRPr="00D725C5">
        <w:rPr>
          <w:rFonts w:cs="CMU Sans Serif"/>
          <w:color w:val="000000" w:themeColor="text1"/>
        </w:rPr>
        <w:t xml:space="preserve">= </w:t>
      </w:r>
      <w:r w:rsidR="000C2C86" w:rsidRPr="00D725C5">
        <w:rPr>
          <w:rFonts w:cs="CMU Sans Serif"/>
          <w:color w:val="000000" w:themeColor="text1"/>
        </w:rPr>
        <w:t>ausgedruckte Kärtchen</w:t>
      </w:r>
      <w:r w:rsidR="00D725C5" w:rsidRPr="00D725C5">
        <w:rPr>
          <w:rFonts w:cs="CMU Sans Serif"/>
          <w:color w:val="000000" w:themeColor="text1"/>
        </w:rPr>
        <w:t>, die wie QR-Codes aussehen</w:t>
      </w:r>
      <w:r w:rsidR="000C2C86" w:rsidRPr="00D725C5">
        <w:rPr>
          <w:rFonts w:cs="CMU Sans Serif"/>
          <w:color w:val="000000" w:themeColor="text1"/>
        </w:rPr>
        <w:t>)</w:t>
      </w:r>
      <w:r>
        <w:rPr>
          <w:rFonts w:cs="CMU Sans Serif"/>
        </w:rPr>
        <w:t xml:space="preserve"> auf den Tisch und richte deine Kamera mit der geöffneten App </w:t>
      </w:r>
      <w:r w:rsidR="00EE6EF7">
        <w:rPr>
          <w:rFonts w:cs="CMU Sans Serif"/>
        </w:rPr>
        <w:t>darauf.</w:t>
      </w:r>
      <w:r w:rsidR="00D725C5">
        <w:rPr>
          <w:rFonts w:cs="CMU Sans Serif"/>
        </w:rPr>
        <w:t xml:space="preserve"> Oft musst du auch den Abstand vom Handy zum Target v</w:t>
      </w:r>
      <w:r w:rsidR="00935045">
        <w:rPr>
          <w:rFonts w:cs="CMU Sans Serif"/>
        </w:rPr>
        <w:t>ariieren</w:t>
      </w:r>
      <w:r w:rsidR="00D725C5">
        <w:rPr>
          <w:rFonts w:cs="CMU Sans Serif"/>
        </w:rPr>
        <w:t>, um die gesamten Objekte zu erkennen.</w:t>
      </w:r>
    </w:p>
    <w:p w14:paraId="002F0601" w14:textId="69D374E9" w:rsidR="00D64205" w:rsidRDefault="00EE6EF7" w:rsidP="00F80553">
      <w:pPr>
        <w:spacing w:before="120" w:line="264" w:lineRule="auto"/>
        <w:rPr>
          <w:rFonts w:cs="CMU Sans Serif"/>
        </w:rPr>
      </w:pPr>
      <w:r>
        <w:rPr>
          <w:rFonts w:cs="CMU Sans Serif"/>
        </w:rPr>
        <w:t>Beachte hierbei</w:t>
      </w:r>
      <w:r w:rsidR="00E26C52">
        <w:rPr>
          <w:rFonts w:cs="CMU Sans Serif"/>
        </w:rPr>
        <w:t xml:space="preserve">, dass die Lichtverhältnisse </w:t>
      </w:r>
      <w:r w:rsidR="00180E9A">
        <w:rPr>
          <w:rFonts w:cs="CMU Sans Serif"/>
        </w:rPr>
        <w:t>passend</w:t>
      </w:r>
      <w:r w:rsidR="00E26C52">
        <w:rPr>
          <w:rFonts w:cs="CMU Sans Serif"/>
        </w:rPr>
        <w:t xml:space="preserve"> sind und die Targets gut sichtbar sind. </w:t>
      </w:r>
      <w:r w:rsidR="00D725C5">
        <w:rPr>
          <w:rFonts w:cs="CMU Sans Serif"/>
        </w:rPr>
        <w:br/>
      </w:r>
      <w:r w:rsidR="00E26C52">
        <w:rPr>
          <w:rFonts w:cs="CMU Sans Serif"/>
        </w:rPr>
        <w:t>Bei leistung</w:t>
      </w:r>
      <w:r w:rsidR="0007749B">
        <w:rPr>
          <w:rFonts w:cs="CMU Sans Serif"/>
        </w:rPr>
        <w:t>sschwachen</w:t>
      </w:r>
      <w:r w:rsidR="00E26C52">
        <w:rPr>
          <w:rFonts w:cs="CMU Sans Serif"/>
        </w:rPr>
        <w:t xml:space="preserve"> Geräten </w:t>
      </w:r>
      <w:r w:rsidR="001F6D09">
        <w:rPr>
          <w:rFonts w:cs="CMU Sans Serif"/>
        </w:rPr>
        <w:t>solltest du</w:t>
      </w:r>
      <w:r w:rsidR="00E26C52">
        <w:rPr>
          <w:rFonts w:cs="CMU Sans Serif"/>
        </w:rPr>
        <w:t xml:space="preserve"> nicht mehr als zwei Targets auf einmal beobachten.</w:t>
      </w:r>
    </w:p>
    <w:p w14:paraId="25B0E68F" w14:textId="77777777" w:rsidR="00F23F88" w:rsidRDefault="001F6D09" w:rsidP="00F80553">
      <w:pPr>
        <w:spacing w:before="120" w:line="264" w:lineRule="auto"/>
        <w:rPr>
          <w:rFonts w:cs="CMU Sans Serif"/>
        </w:rPr>
      </w:pPr>
      <w:r w:rsidRPr="00E26C52">
        <w:rPr>
          <w:rFonts w:cs="CMU Sans Serif"/>
          <w:noProof/>
        </w:rPr>
        <w:drawing>
          <wp:anchor distT="0" distB="0" distL="114300" distR="114300" simplePos="0" relativeHeight="251665408" behindDoc="0" locked="0" layoutInCell="1" allowOverlap="1" wp14:anchorId="209495C2" wp14:editId="746D4829">
            <wp:simplePos x="0" y="0"/>
            <wp:positionH relativeFrom="margin">
              <wp:align>right</wp:align>
            </wp:positionH>
            <wp:positionV relativeFrom="paragraph">
              <wp:posOffset>1008</wp:posOffset>
            </wp:positionV>
            <wp:extent cx="1638300" cy="772160"/>
            <wp:effectExtent l="0" t="0" r="0" b="8890"/>
            <wp:wrapSquare wrapText="bothSides"/>
            <wp:docPr id="543705074" name="Grafik 1" descr="Ein Bild, das Text, Screenshot, Schrif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05074" name="Grafik 1" descr="Ein Bild, das Text, Screenshot, Schrift, Uhr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C52">
        <w:rPr>
          <w:rFonts w:cs="CMU Sans Serif"/>
        </w:rPr>
        <w:t>Falls du dich wunders</w:t>
      </w:r>
      <w:r w:rsidR="0007749B">
        <w:rPr>
          <w:rFonts w:cs="CMU Sans Serif"/>
        </w:rPr>
        <w:t xml:space="preserve">t, warum dein Messgerät schon Impulse registriert, obwohl sich noch kein Target im Bildbereich befindet: </w:t>
      </w:r>
    </w:p>
    <w:p w14:paraId="5640BCA6" w14:textId="0E89B233" w:rsidR="00E26C52" w:rsidRDefault="0007749B" w:rsidP="00F80553">
      <w:pPr>
        <w:spacing w:before="120" w:line="264" w:lineRule="auto"/>
        <w:rPr>
          <w:rFonts w:cs="CMU Sans Serif"/>
        </w:rPr>
      </w:pPr>
      <w:r>
        <w:rPr>
          <w:rFonts w:cs="CMU Sans Serif"/>
        </w:rPr>
        <w:t xml:space="preserve">Diese Impulse </w:t>
      </w:r>
      <w:r w:rsidR="00CA6A64">
        <w:rPr>
          <w:rFonts w:cs="CMU Sans Serif"/>
        </w:rPr>
        <w:t>entstehen durch den</w:t>
      </w:r>
      <w:r w:rsidR="00457C8E">
        <w:rPr>
          <w:rFonts w:cs="CMU Sans Serif"/>
        </w:rPr>
        <w:t xml:space="preserve"> Nulleffekt</w:t>
      </w:r>
      <w:r>
        <w:rPr>
          <w:rFonts w:cs="CMU Sans Serif"/>
        </w:rPr>
        <w:t>, dazu aber später mehr.</w:t>
      </w:r>
    </w:p>
    <w:p w14:paraId="59F31069" w14:textId="7E9863A8" w:rsidR="00F23F88" w:rsidRDefault="00F23F88" w:rsidP="00F80553">
      <w:pPr>
        <w:spacing w:before="120" w:line="264" w:lineRule="auto"/>
        <w:rPr>
          <w:rFonts w:cs="CMU Sans Serif"/>
          <w:b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68357C" wp14:editId="038404A3">
            <wp:simplePos x="0" y="0"/>
            <wp:positionH relativeFrom="column">
              <wp:posOffset>-64135</wp:posOffset>
            </wp:positionH>
            <wp:positionV relativeFrom="paragraph">
              <wp:posOffset>291204</wp:posOffset>
            </wp:positionV>
            <wp:extent cx="819150" cy="704850"/>
            <wp:effectExtent l="0" t="0" r="0" b="0"/>
            <wp:wrapSquare wrapText="bothSides"/>
            <wp:docPr id="778340711" name="Grafik 2" descr="Dreieck Mit Ausrufezeichen Achtung Warnzeichen Gefahrenwarnsymbol  Vektorsymbol Im Liniendesign Isoliert Auf Weißem Hintergrund Bearbeitbarer  Strich Stock Vektor Art und mehr Bilder von Gefahr vorau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ieck Mit Ausrufezeichen Achtung Warnzeichen Gefahrenwarnsymbol  Vektorsymbol Im Liniendesign Isoliert Auf Weißem Hintergrund Bearbeitbarer  Strich Stock Vektor Art und mehr Bilder von Gefahr vorau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53"/>
                    <a:stretch/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D2D38" w14:textId="63FD1195" w:rsidR="0007749B" w:rsidRDefault="0007749B" w:rsidP="00F80553">
      <w:pPr>
        <w:spacing w:before="120" w:line="264" w:lineRule="auto"/>
        <w:rPr>
          <w:rFonts w:cs="CMU Sans Serif"/>
        </w:rPr>
      </w:pPr>
      <w:r w:rsidRPr="0007749B">
        <w:rPr>
          <w:rFonts w:cs="CMU Sans Serif"/>
          <w:b/>
          <w:u w:val="single"/>
        </w:rPr>
        <w:t>Achtung:</w:t>
      </w:r>
      <w:r>
        <w:rPr>
          <w:rFonts w:cs="CMU Sans Serif"/>
        </w:rPr>
        <w:t xml:space="preserve"> Bei der in dieser App verwendeten Darstellung von radioaktiver Strahlung handelt es sich um eine modellhafte Darstellung. In der Realität kann </w:t>
      </w:r>
      <w:r w:rsidR="00180E9A">
        <w:rPr>
          <w:rFonts w:cs="CMU Sans Serif"/>
        </w:rPr>
        <w:t xml:space="preserve">die für den Menschen schädliche, </w:t>
      </w:r>
      <w:r>
        <w:rPr>
          <w:rFonts w:cs="CMU Sans Serif"/>
        </w:rPr>
        <w:t xml:space="preserve">radioaktive Strahlung nicht mit den Sinnen wahrgenommen werden und stellt so eine besondere Gefahr </w:t>
      </w:r>
      <w:r w:rsidR="00180E9A">
        <w:rPr>
          <w:rFonts w:cs="CMU Sans Serif"/>
        </w:rPr>
        <w:t>dar</w:t>
      </w:r>
      <w:r>
        <w:rPr>
          <w:rFonts w:cs="CMU Sans Serif"/>
        </w:rPr>
        <w:t>.</w:t>
      </w:r>
    </w:p>
    <w:p w14:paraId="55B728D3" w14:textId="77777777" w:rsidR="001F6D09" w:rsidRDefault="001F6D09" w:rsidP="00F80553">
      <w:pPr>
        <w:spacing w:before="120" w:line="264" w:lineRule="auto"/>
        <w:rPr>
          <w:rFonts w:cs="CMU Sans Serif"/>
        </w:rPr>
      </w:pPr>
    </w:p>
    <w:p w14:paraId="4C5814B2" w14:textId="77777777" w:rsidR="00D725C5" w:rsidRDefault="00D725C5">
      <w:pPr>
        <w:spacing w:before="100" w:after="200" w:line="276" w:lineRule="auto"/>
        <w:rPr>
          <w:b/>
        </w:rPr>
      </w:pPr>
      <w:r>
        <w:rPr>
          <w:b/>
        </w:rPr>
        <w:br w:type="page"/>
      </w:r>
    </w:p>
    <w:p w14:paraId="7F86350F" w14:textId="74F3E9AA" w:rsidR="00F80553" w:rsidRPr="00E42617" w:rsidRDefault="00F80553" w:rsidP="00F8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ind w:right="-2"/>
      </w:pPr>
      <w:r>
        <w:rPr>
          <w:b/>
        </w:rPr>
        <w:lastRenderedPageBreak/>
        <w:t>2 – Abschirmbarkeit unterschiedlicher Strahlungsarten</w:t>
      </w:r>
    </w:p>
    <w:p w14:paraId="47C00230" w14:textId="442BE305" w:rsidR="00C242A8" w:rsidRDefault="00BB042C" w:rsidP="00D725C5">
      <w:pPr>
        <w:shd w:val="clear" w:color="auto" w:fill="F2F2F2" w:themeFill="background1" w:themeFillShade="F2"/>
        <w:spacing w:before="120" w:line="264" w:lineRule="auto"/>
        <w:rPr>
          <w:rFonts w:cstheme="minorHAnsi"/>
        </w:rPr>
      </w:pPr>
      <w:r>
        <w:rPr>
          <w:rFonts w:cs="CMU Sans Serif"/>
        </w:rPr>
        <w:t>Der britische Physiker Ernest Rutherford stellte im Jahr 1902 fest, dass radioaktive Atomkerne beim Zerfall drei verschiedene Strahlungsarten</w:t>
      </w:r>
      <w:r w:rsidR="001F6D09">
        <w:rPr>
          <w:rFonts w:cs="CMU Sans Serif"/>
        </w:rPr>
        <w:t xml:space="preserve"> emittieren (= aussenden)</w:t>
      </w:r>
      <w:r>
        <w:rPr>
          <w:rFonts w:cs="CMU Sans Serif"/>
        </w:rPr>
        <w:t>. Er benannte sie nach den ersten drei Buchstaben des griechischen Alphabets: Alpha(</w:t>
      </w:r>
      <w:r w:rsidRPr="001F6D09">
        <w:rPr>
          <w:rFonts w:cstheme="minorHAnsi"/>
          <w:b/>
        </w:rPr>
        <w:t>α</w:t>
      </w:r>
      <w:r>
        <w:rPr>
          <w:rFonts w:cstheme="minorHAnsi"/>
        </w:rPr>
        <w:t>), Beta(</w:t>
      </w:r>
      <w:r w:rsidRPr="001F6D09">
        <w:rPr>
          <w:rFonts w:cstheme="minorHAnsi"/>
          <w:b/>
        </w:rPr>
        <w:t>β</w:t>
      </w:r>
      <w:r>
        <w:rPr>
          <w:rFonts w:cstheme="minorHAnsi"/>
        </w:rPr>
        <w:t>) und Gamma(</w:t>
      </w:r>
      <w:r w:rsidRPr="001F6D09">
        <w:rPr>
          <w:rFonts w:cstheme="minorHAnsi"/>
          <w:b/>
        </w:rPr>
        <w:t>γ</w:t>
      </w:r>
      <w:r>
        <w:rPr>
          <w:rFonts w:cstheme="minorHAnsi"/>
        </w:rPr>
        <w:t>) -Strahlung.</w:t>
      </w:r>
    </w:p>
    <w:p w14:paraId="3BE4A535" w14:textId="77777777" w:rsidR="00D725C5" w:rsidRDefault="00D725C5" w:rsidP="00906674">
      <w:pPr>
        <w:spacing w:before="120" w:line="264" w:lineRule="auto"/>
        <w:rPr>
          <w:rFonts w:cs="CMU Sans Serif"/>
          <w:b/>
          <w:u w:val="single"/>
        </w:rPr>
      </w:pPr>
    </w:p>
    <w:p w14:paraId="36300CD6" w14:textId="62DFB4BE" w:rsidR="00EE6EF7" w:rsidRDefault="00BB042C" w:rsidP="00906674">
      <w:pPr>
        <w:spacing w:before="120" w:line="264" w:lineRule="auto"/>
        <w:rPr>
          <w:rFonts w:cstheme="minorHAnsi"/>
        </w:rPr>
      </w:pPr>
      <w:r w:rsidRPr="00BB042C">
        <w:rPr>
          <w:rFonts w:cs="CMU Sans Serif"/>
          <w:b/>
          <w:u w:val="single"/>
        </w:rPr>
        <w:t>Z</w:t>
      </w:r>
      <w:r w:rsidRPr="00BB042C">
        <w:rPr>
          <w:rFonts w:cs="CMU Sans Serif"/>
          <w:u w:val="single"/>
        </w:rPr>
        <w:t>iel</w:t>
      </w:r>
      <w:r>
        <w:rPr>
          <w:rFonts w:cs="CMU Sans Serif"/>
        </w:rPr>
        <w:t xml:space="preserve">: </w:t>
      </w:r>
      <w:r>
        <w:rPr>
          <w:rFonts w:cstheme="minorHAnsi"/>
        </w:rPr>
        <w:t>Im folgenden Versuch soll die unterschiedliche Abschirmbarkeit der verschiedenen Strahlungsarten untersucht werden.</w:t>
      </w:r>
    </w:p>
    <w:p w14:paraId="753F4B99" w14:textId="6033072C" w:rsidR="00D725C5" w:rsidRDefault="00935045" w:rsidP="00906674">
      <w:pPr>
        <w:spacing w:before="120" w:line="264" w:lineRule="auto"/>
        <w:rPr>
          <w:rFonts w:cstheme="minorHAnsi"/>
        </w:rPr>
      </w:pPr>
      <w:r w:rsidRPr="00935045">
        <w:rPr>
          <w:rFonts w:cs="CMU Sans Serif"/>
          <w:b/>
          <w:noProof/>
          <w:u w:val="single"/>
        </w:rPr>
        <w:drawing>
          <wp:anchor distT="0" distB="0" distL="114300" distR="114300" simplePos="0" relativeHeight="251696128" behindDoc="0" locked="0" layoutInCell="1" allowOverlap="1" wp14:anchorId="15529419" wp14:editId="29D244AB">
            <wp:simplePos x="0" y="0"/>
            <wp:positionH relativeFrom="margin">
              <wp:align>right</wp:align>
            </wp:positionH>
            <wp:positionV relativeFrom="paragraph">
              <wp:posOffset>38826</wp:posOffset>
            </wp:positionV>
            <wp:extent cx="2050415" cy="957580"/>
            <wp:effectExtent l="0" t="0" r="6985" b="0"/>
            <wp:wrapSquare wrapText="bothSides"/>
            <wp:docPr id="2013753900" name="Grafik 1" descr="Ein Bild, das Text, Muster, Kreuzworträt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53900" name="Grafik 1" descr="Ein Bild, das Text, Muster, Kreuzworträtse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8DAD" w14:textId="4084AAE9" w:rsidR="00C242A8" w:rsidRDefault="00BB042C" w:rsidP="00906674">
      <w:pPr>
        <w:spacing w:before="120" w:line="264" w:lineRule="auto"/>
        <w:rPr>
          <w:noProof/>
          <w:szCs w:val="22"/>
        </w:rPr>
      </w:pPr>
      <w:r w:rsidRPr="00BB042C">
        <w:rPr>
          <w:rFonts w:cstheme="minorHAnsi"/>
          <w:b/>
          <w:u w:val="single"/>
        </w:rPr>
        <w:t>A</w:t>
      </w:r>
      <w:r w:rsidRPr="00BB042C">
        <w:rPr>
          <w:rFonts w:cstheme="minorHAnsi"/>
          <w:u w:val="single"/>
        </w:rPr>
        <w:t>ufbau</w:t>
      </w:r>
      <w:r>
        <w:rPr>
          <w:rFonts w:cstheme="minorHAnsi"/>
        </w:rPr>
        <w:t>:</w:t>
      </w:r>
      <w:r w:rsidRPr="00BB042C">
        <w:rPr>
          <w:noProof/>
        </w:rPr>
        <w:t xml:space="preserve"> </w:t>
      </w:r>
      <w:r>
        <w:rPr>
          <w:noProof/>
        </w:rPr>
        <w:t>Es w</w:t>
      </w:r>
      <w:r w:rsidR="001F6D09">
        <w:rPr>
          <w:noProof/>
        </w:rPr>
        <w:t>erden</w:t>
      </w:r>
      <w:r>
        <w:rPr>
          <w:noProof/>
        </w:rPr>
        <w:t xml:space="preserve"> das </w:t>
      </w:r>
      <w:r w:rsidRPr="00D725C5">
        <w:rPr>
          <w:b/>
          <w:noProof/>
        </w:rPr>
        <w:t>[</w:t>
      </w:r>
      <w:r w:rsidR="00935045">
        <w:rPr>
          <w:b/>
          <w:noProof/>
        </w:rPr>
        <w:t>Uran-fliese</w:t>
      </w:r>
      <w:r w:rsidRPr="00D725C5">
        <w:rPr>
          <w:b/>
          <w:noProof/>
          <w:szCs w:val="22"/>
        </w:rPr>
        <w:t>]</w:t>
      </w:r>
      <w:r>
        <w:rPr>
          <w:noProof/>
          <w:szCs w:val="22"/>
        </w:rPr>
        <w:t xml:space="preserve"> – Target</w:t>
      </w:r>
      <w:r w:rsidR="001740D9">
        <w:rPr>
          <w:noProof/>
          <w:szCs w:val="22"/>
        </w:rPr>
        <w:t xml:space="preserve"> (Fließe mit </w:t>
      </w:r>
      <w:r w:rsidR="00935045">
        <w:rPr>
          <w:noProof/>
          <w:szCs w:val="22"/>
        </w:rPr>
        <w:t xml:space="preserve">radioaktiver </w:t>
      </w:r>
      <w:r w:rsidR="001740D9">
        <w:rPr>
          <w:noProof/>
          <w:szCs w:val="22"/>
        </w:rPr>
        <w:t>Uranglasur)</w:t>
      </w:r>
      <w:r>
        <w:rPr>
          <w:noProof/>
          <w:szCs w:val="22"/>
        </w:rPr>
        <w:t xml:space="preserve"> und die drei Abschirmmaterialien </w:t>
      </w:r>
      <w:r w:rsidRPr="00D725C5">
        <w:rPr>
          <w:b/>
          <w:noProof/>
          <w:szCs w:val="22"/>
        </w:rPr>
        <w:t>[Blei]</w:t>
      </w:r>
      <w:r>
        <w:rPr>
          <w:noProof/>
          <w:szCs w:val="22"/>
        </w:rPr>
        <w:t xml:space="preserve">, </w:t>
      </w:r>
      <w:r w:rsidRPr="00D725C5">
        <w:rPr>
          <w:b/>
          <w:noProof/>
          <w:szCs w:val="22"/>
        </w:rPr>
        <w:t>[Aluminium]</w:t>
      </w:r>
      <w:r>
        <w:rPr>
          <w:noProof/>
          <w:szCs w:val="22"/>
        </w:rPr>
        <w:t xml:space="preserve"> und </w:t>
      </w:r>
      <w:r w:rsidRPr="00D725C5">
        <w:rPr>
          <w:b/>
          <w:noProof/>
          <w:szCs w:val="22"/>
        </w:rPr>
        <w:t>[Papier]</w:t>
      </w:r>
      <w:r>
        <w:rPr>
          <w:noProof/>
          <w:szCs w:val="22"/>
        </w:rPr>
        <w:t xml:space="preserve"> benötigt.</w:t>
      </w:r>
    </w:p>
    <w:p w14:paraId="1EB8079F" w14:textId="42ABAFE3" w:rsidR="00EE6EF7" w:rsidRDefault="00D725C5" w:rsidP="00906674">
      <w:pPr>
        <w:spacing w:before="120" w:line="264" w:lineRule="auto"/>
        <w:rPr>
          <w:noProof/>
          <w:szCs w:val="22"/>
        </w:rPr>
      </w:pPr>
      <w:r>
        <w:rPr>
          <w:noProof/>
          <w:szCs w:val="22"/>
        </w:rPr>
        <w:t xml:space="preserve">Die Uranfließe auf dem </w:t>
      </w:r>
      <w:r w:rsidRPr="00D725C5">
        <w:rPr>
          <w:b/>
          <w:noProof/>
          <w:szCs w:val="22"/>
        </w:rPr>
        <w:t>[</w:t>
      </w:r>
      <w:r w:rsidR="00935045">
        <w:rPr>
          <w:b/>
          <w:noProof/>
          <w:szCs w:val="22"/>
        </w:rPr>
        <w:t>Uran-fliese</w:t>
      </w:r>
      <w:r w:rsidRPr="00D725C5">
        <w:rPr>
          <w:b/>
          <w:noProof/>
          <w:szCs w:val="22"/>
        </w:rPr>
        <w:t>]</w:t>
      </w:r>
      <w:r>
        <w:rPr>
          <w:noProof/>
          <w:szCs w:val="22"/>
        </w:rPr>
        <w:t xml:space="preserve">-Target emittiert alle drei Strahlungsarten. Diese sind jeweils durch unterschiedlich farbliche Kugeln modellhaft repräsentiert. Die Zuordnung ist der Tabelle unten zu entnehmen. </w:t>
      </w:r>
    </w:p>
    <w:p w14:paraId="083246E5" w14:textId="77777777" w:rsidR="00D725C5" w:rsidRDefault="00D725C5" w:rsidP="00906674">
      <w:pPr>
        <w:spacing w:before="120" w:line="264" w:lineRule="auto"/>
        <w:rPr>
          <w:noProof/>
          <w:szCs w:val="22"/>
        </w:rPr>
      </w:pPr>
    </w:p>
    <w:p w14:paraId="1A2427C8" w14:textId="33685259" w:rsidR="00EE6EF7" w:rsidRDefault="001740D9" w:rsidP="00906674">
      <w:pPr>
        <w:spacing w:before="120" w:line="264" w:lineRule="auto"/>
        <w:rPr>
          <w:noProof/>
          <w:szCs w:val="22"/>
        </w:rPr>
      </w:pPr>
      <w:r>
        <w:rPr>
          <w:b/>
          <w:noProof/>
          <w:szCs w:val="22"/>
          <w:u w:val="single"/>
        </w:rPr>
        <w:t>B</w:t>
      </w:r>
      <w:r>
        <w:rPr>
          <w:noProof/>
          <w:szCs w:val="22"/>
          <w:u w:val="single"/>
        </w:rPr>
        <w:t>eschreibung der Durchführung</w:t>
      </w:r>
      <w:r>
        <w:rPr>
          <w:noProof/>
          <w:szCs w:val="22"/>
        </w:rPr>
        <w:t xml:space="preserve">: Lege die Targets wie im Bild dargestellt auf den Tisch und </w:t>
      </w:r>
      <w:r w:rsidR="001F6D09">
        <w:rPr>
          <w:noProof/>
          <w:szCs w:val="22"/>
        </w:rPr>
        <w:t>u</w:t>
      </w:r>
      <w:r>
        <w:rPr>
          <w:noProof/>
          <w:szCs w:val="22"/>
        </w:rPr>
        <w:t xml:space="preserve">ntersuche, welche Strahlungsarten durch das entsprechende Material abgeschirmt werden. Führe die Messung </w:t>
      </w:r>
      <w:r w:rsidRPr="00D725C5">
        <w:rPr>
          <w:b/>
          <w:noProof/>
          <w:szCs w:val="22"/>
        </w:rPr>
        <w:t>nacheinander</w:t>
      </w:r>
      <w:r>
        <w:rPr>
          <w:noProof/>
          <w:szCs w:val="22"/>
        </w:rPr>
        <w:t xml:space="preserve"> mit allen Abschirmmaterialien durch und fülle die folgende Tabelle mit den Messergebnissen. Trage hierbei </w:t>
      </w:r>
      <w:r w:rsidRPr="001740D9">
        <w:rPr>
          <w:b/>
          <w:noProof/>
          <w:color w:val="000000" w:themeColor="text1"/>
          <w:szCs w:val="22"/>
        </w:rPr>
        <w:t>A</w:t>
      </w:r>
      <w:r>
        <w:rPr>
          <w:noProof/>
          <w:szCs w:val="22"/>
        </w:rPr>
        <w:t xml:space="preserve"> für „wird abgeschirmt“ und </w:t>
      </w:r>
      <w:r w:rsidRPr="001740D9">
        <w:rPr>
          <w:b/>
          <w:noProof/>
          <w:color w:val="000000" w:themeColor="text1"/>
          <w:szCs w:val="22"/>
        </w:rPr>
        <w:t>N</w:t>
      </w:r>
      <w:r>
        <w:rPr>
          <w:noProof/>
          <w:szCs w:val="22"/>
        </w:rPr>
        <w:t xml:space="preserve"> </w:t>
      </w:r>
      <w:r w:rsidR="00EE6EF7">
        <w:rPr>
          <w:noProof/>
          <w:szCs w:val="22"/>
        </w:rPr>
        <w:t xml:space="preserve">für </w:t>
      </w:r>
      <w:r>
        <w:rPr>
          <w:noProof/>
          <w:szCs w:val="22"/>
        </w:rPr>
        <w:t>„wird nicht abgeschirmt“ ein.</w:t>
      </w:r>
    </w:p>
    <w:p w14:paraId="3C394475" w14:textId="77777777" w:rsidR="00D725C5" w:rsidRDefault="00D725C5" w:rsidP="00906674">
      <w:pPr>
        <w:spacing w:before="120" w:line="264" w:lineRule="auto"/>
        <w:rPr>
          <w:noProof/>
          <w:szCs w:val="22"/>
        </w:rPr>
      </w:pPr>
    </w:p>
    <w:p w14:paraId="68839BC8" w14:textId="6950B803" w:rsidR="001740D9" w:rsidRPr="00C242A8" w:rsidRDefault="001740D9" w:rsidP="00906674">
      <w:pPr>
        <w:spacing w:before="120" w:line="264" w:lineRule="auto"/>
        <w:rPr>
          <w:noProof/>
          <w:szCs w:val="22"/>
          <w:u w:val="single"/>
        </w:rPr>
      </w:pPr>
      <w:r>
        <w:rPr>
          <w:b/>
          <w:noProof/>
          <w:szCs w:val="22"/>
          <w:u w:val="single"/>
        </w:rPr>
        <w:t>M</w:t>
      </w:r>
      <w:r>
        <w:rPr>
          <w:noProof/>
          <w:szCs w:val="22"/>
          <w:u w:val="single"/>
        </w:rPr>
        <w:t xml:space="preserve">essergebnisse / </w:t>
      </w:r>
      <w:r>
        <w:rPr>
          <w:b/>
          <w:noProof/>
          <w:szCs w:val="22"/>
          <w:u w:val="single"/>
        </w:rPr>
        <w:t>A</w:t>
      </w:r>
      <w:r>
        <w:rPr>
          <w:noProof/>
          <w:szCs w:val="22"/>
          <w:u w:val="single"/>
        </w:rPr>
        <w:t>uswertung: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1740D9" w14:paraId="503BC007" w14:textId="77777777" w:rsidTr="001740D9">
        <w:tc>
          <w:tcPr>
            <w:tcW w:w="2548" w:type="dxa"/>
            <w:shd w:val="clear" w:color="auto" w:fill="F2F2F2" w:themeFill="background1" w:themeFillShade="F2"/>
          </w:tcPr>
          <w:p w14:paraId="66F1C2D6" w14:textId="5321D85B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  <w:tc>
          <w:tcPr>
            <w:tcW w:w="2548" w:type="dxa"/>
            <w:shd w:val="clear" w:color="auto" w:fill="F2F2F2" w:themeFill="background1" w:themeFillShade="F2"/>
          </w:tcPr>
          <w:p w14:paraId="63CC893F" w14:textId="6331252F" w:rsidR="001740D9" w:rsidRPr="00C242A8" w:rsidRDefault="001740D9" w:rsidP="00906674">
            <w:pPr>
              <w:spacing w:before="120" w:line="264" w:lineRule="auto"/>
              <w:rPr>
                <w:b/>
                <w:bCs/>
                <w:noProof/>
                <w:szCs w:val="22"/>
              </w:rPr>
            </w:pPr>
            <w:r w:rsidRPr="00C242A8">
              <w:rPr>
                <w:rFonts w:cstheme="minorHAnsi"/>
                <w:b/>
                <w:bCs/>
                <w:noProof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07D66271" wp14:editId="5DFC2575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29210</wp:posOffset>
                  </wp:positionV>
                  <wp:extent cx="476250" cy="413385"/>
                  <wp:effectExtent l="0" t="0" r="0" b="5715"/>
                  <wp:wrapSquare wrapText="bothSides"/>
                  <wp:docPr id="13654597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45975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2A8">
              <w:rPr>
                <w:rFonts w:cstheme="minorHAnsi"/>
                <w:b/>
                <w:bCs/>
                <w:noProof/>
                <w:szCs w:val="22"/>
              </w:rPr>
              <w:t>α-Strahlung</w:t>
            </w:r>
          </w:p>
        </w:tc>
        <w:tc>
          <w:tcPr>
            <w:tcW w:w="2549" w:type="dxa"/>
            <w:shd w:val="clear" w:color="auto" w:fill="F2F2F2" w:themeFill="background1" w:themeFillShade="F2"/>
          </w:tcPr>
          <w:p w14:paraId="38BA193E" w14:textId="11DC9B62" w:rsidR="001740D9" w:rsidRPr="00C242A8" w:rsidRDefault="001740D9" w:rsidP="00906674">
            <w:pPr>
              <w:spacing w:before="120" w:line="264" w:lineRule="auto"/>
              <w:rPr>
                <w:b/>
                <w:bCs/>
                <w:noProof/>
                <w:szCs w:val="22"/>
              </w:rPr>
            </w:pPr>
            <w:r w:rsidRPr="00C242A8">
              <w:rPr>
                <w:rFonts w:cstheme="minorHAnsi"/>
                <w:b/>
                <w:bCs/>
                <w:noProof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3F2BF1D0" wp14:editId="5F1E9AD8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38735</wp:posOffset>
                  </wp:positionV>
                  <wp:extent cx="333375" cy="276860"/>
                  <wp:effectExtent l="0" t="0" r="9525" b="8890"/>
                  <wp:wrapSquare wrapText="bothSides"/>
                  <wp:docPr id="19279286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92863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2A8">
              <w:rPr>
                <w:rFonts w:cstheme="minorHAnsi"/>
                <w:b/>
                <w:bCs/>
                <w:noProof/>
                <w:szCs w:val="22"/>
              </w:rPr>
              <w:t>β-Strahlung</w:t>
            </w:r>
          </w:p>
        </w:tc>
        <w:tc>
          <w:tcPr>
            <w:tcW w:w="2549" w:type="dxa"/>
            <w:shd w:val="clear" w:color="auto" w:fill="F2F2F2" w:themeFill="background1" w:themeFillShade="F2"/>
          </w:tcPr>
          <w:p w14:paraId="566733D1" w14:textId="32DF3309" w:rsidR="001740D9" w:rsidRPr="00C242A8" w:rsidRDefault="001740D9" w:rsidP="00906674">
            <w:pPr>
              <w:spacing w:before="120" w:line="264" w:lineRule="auto"/>
              <w:rPr>
                <w:b/>
                <w:bCs/>
                <w:noProof/>
                <w:szCs w:val="22"/>
              </w:rPr>
            </w:pPr>
            <w:r w:rsidRPr="00C242A8">
              <w:rPr>
                <w:rFonts w:cstheme="minorHAnsi"/>
                <w:b/>
                <w:bCs/>
                <w:noProof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7B2A07C1" wp14:editId="34272D28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48260</wp:posOffset>
                  </wp:positionV>
                  <wp:extent cx="236220" cy="209550"/>
                  <wp:effectExtent l="0" t="0" r="0" b="0"/>
                  <wp:wrapSquare wrapText="bothSides"/>
                  <wp:docPr id="425984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8425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2A8">
              <w:rPr>
                <w:rFonts w:cstheme="minorHAnsi"/>
                <w:b/>
                <w:bCs/>
                <w:noProof/>
                <w:szCs w:val="22"/>
              </w:rPr>
              <w:t>γ-Strahlung</w:t>
            </w:r>
          </w:p>
        </w:tc>
      </w:tr>
      <w:tr w:rsidR="001740D9" w14:paraId="4FD4A6E6" w14:textId="77777777" w:rsidTr="001740D9">
        <w:tc>
          <w:tcPr>
            <w:tcW w:w="2548" w:type="dxa"/>
            <w:shd w:val="clear" w:color="auto" w:fill="F2F2F2" w:themeFill="background1" w:themeFillShade="F2"/>
          </w:tcPr>
          <w:p w14:paraId="1F42A3FD" w14:textId="4289FAC9" w:rsidR="001740D9" w:rsidRPr="00C242A8" w:rsidRDefault="001740D9" w:rsidP="00906674">
            <w:pPr>
              <w:spacing w:before="120" w:line="264" w:lineRule="auto"/>
              <w:rPr>
                <w:b/>
                <w:bCs/>
                <w:noProof/>
                <w:szCs w:val="22"/>
              </w:rPr>
            </w:pPr>
            <w:r w:rsidRPr="00C242A8">
              <w:rPr>
                <w:b/>
                <w:bCs/>
                <w:noProof/>
                <w:szCs w:val="22"/>
              </w:rPr>
              <w:t>Papier</w:t>
            </w:r>
          </w:p>
        </w:tc>
        <w:tc>
          <w:tcPr>
            <w:tcW w:w="2548" w:type="dxa"/>
          </w:tcPr>
          <w:p w14:paraId="5A99D369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  <w:tc>
          <w:tcPr>
            <w:tcW w:w="2549" w:type="dxa"/>
          </w:tcPr>
          <w:p w14:paraId="5A504D51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  <w:tc>
          <w:tcPr>
            <w:tcW w:w="2549" w:type="dxa"/>
          </w:tcPr>
          <w:p w14:paraId="55B30506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</w:tr>
      <w:tr w:rsidR="001740D9" w14:paraId="4AB03364" w14:textId="77777777" w:rsidTr="001740D9">
        <w:tc>
          <w:tcPr>
            <w:tcW w:w="2548" w:type="dxa"/>
            <w:shd w:val="clear" w:color="auto" w:fill="F2F2F2" w:themeFill="background1" w:themeFillShade="F2"/>
          </w:tcPr>
          <w:p w14:paraId="2C1398BA" w14:textId="01B0FF2D" w:rsidR="001740D9" w:rsidRPr="00C242A8" w:rsidRDefault="001740D9" w:rsidP="00906674">
            <w:pPr>
              <w:spacing w:before="120" w:line="264" w:lineRule="auto"/>
              <w:rPr>
                <w:b/>
                <w:bCs/>
                <w:noProof/>
                <w:szCs w:val="22"/>
              </w:rPr>
            </w:pPr>
            <w:r w:rsidRPr="00C242A8">
              <w:rPr>
                <w:b/>
                <w:bCs/>
                <w:noProof/>
                <w:szCs w:val="22"/>
              </w:rPr>
              <w:t>Aluminium (2mm)</w:t>
            </w:r>
          </w:p>
        </w:tc>
        <w:tc>
          <w:tcPr>
            <w:tcW w:w="2548" w:type="dxa"/>
          </w:tcPr>
          <w:p w14:paraId="06D6E2E1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  <w:tc>
          <w:tcPr>
            <w:tcW w:w="2549" w:type="dxa"/>
          </w:tcPr>
          <w:p w14:paraId="7CCA73E7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  <w:tc>
          <w:tcPr>
            <w:tcW w:w="2549" w:type="dxa"/>
          </w:tcPr>
          <w:p w14:paraId="7DCD5E86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</w:tr>
      <w:tr w:rsidR="001740D9" w14:paraId="140B24F6" w14:textId="77777777" w:rsidTr="001740D9">
        <w:tc>
          <w:tcPr>
            <w:tcW w:w="2548" w:type="dxa"/>
            <w:shd w:val="clear" w:color="auto" w:fill="F2F2F2" w:themeFill="background1" w:themeFillShade="F2"/>
          </w:tcPr>
          <w:p w14:paraId="64B04EC7" w14:textId="68819483" w:rsidR="001740D9" w:rsidRPr="00C242A8" w:rsidRDefault="001740D9" w:rsidP="00906674">
            <w:pPr>
              <w:spacing w:before="120" w:line="264" w:lineRule="auto"/>
              <w:rPr>
                <w:b/>
                <w:bCs/>
                <w:noProof/>
                <w:szCs w:val="22"/>
              </w:rPr>
            </w:pPr>
            <w:r w:rsidRPr="00C242A8">
              <w:rPr>
                <w:b/>
                <w:bCs/>
                <w:noProof/>
                <w:szCs w:val="22"/>
              </w:rPr>
              <w:t>Blei (10 cm)</w:t>
            </w:r>
          </w:p>
        </w:tc>
        <w:tc>
          <w:tcPr>
            <w:tcW w:w="2548" w:type="dxa"/>
          </w:tcPr>
          <w:p w14:paraId="5ACB251F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  <w:tc>
          <w:tcPr>
            <w:tcW w:w="2549" w:type="dxa"/>
          </w:tcPr>
          <w:p w14:paraId="3E5C07A1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  <w:tc>
          <w:tcPr>
            <w:tcW w:w="2549" w:type="dxa"/>
          </w:tcPr>
          <w:p w14:paraId="6B9D7E82" w14:textId="77777777" w:rsidR="001740D9" w:rsidRPr="001740D9" w:rsidRDefault="001740D9" w:rsidP="00906674">
            <w:pPr>
              <w:spacing w:before="120" w:line="264" w:lineRule="auto"/>
              <w:rPr>
                <w:noProof/>
                <w:szCs w:val="22"/>
              </w:rPr>
            </w:pPr>
          </w:p>
        </w:tc>
      </w:tr>
    </w:tbl>
    <w:p w14:paraId="7C745BC3" w14:textId="77777777" w:rsidR="00D725C5" w:rsidRDefault="00D725C5" w:rsidP="00D725C5">
      <w:pPr>
        <w:spacing w:before="120" w:after="0"/>
        <w:ind w:right="-2"/>
        <w:rPr>
          <w:b/>
        </w:rPr>
      </w:pPr>
    </w:p>
    <w:p w14:paraId="426E13D8" w14:textId="77777777" w:rsidR="00D725C5" w:rsidRDefault="00D725C5">
      <w:pPr>
        <w:spacing w:before="100" w:after="200" w:line="276" w:lineRule="auto"/>
        <w:rPr>
          <w:b/>
        </w:rPr>
      </w:pPr>
      <w:r>
        <w:rPr>
          <w:b/>
        </w:rPr>
        <w:br w:type="page"/>
      </w:r>
    </w:p>
    <w:p w14:paraId="3E76293E" w14:textId="16F14EF0" w:rsidR="00F80553" w:rsidRPr="00E42617" w:rsidRDefault="00F80553" w:rsidP="00F8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ind w:right="-2"/>
      </w:pPr>
      <w:r>
        <w:rPr>
          <w:b/>
        </w:rPr>
        <w:lastRenderedPageBreak/>
        <w:t>3 – Abstandsabhängigkeit der Strahlungsintensität</w:t>
      </w:r>
    </w:p>
    <w:p w14:paraId="7F0BB758" w14:textId="4B9F4AB0" w:rsidR="00457C8E" w:rsidRDefault="00457C8E" w:rsidP="00EE6EF7">
      <w:pPr>
        <w:shd w:val="clear" w:color="auto" w:fill="F2F2F2" w:themeFill="background1" w:themeFillShade="F2"/>
        <w:spacing w:before="120" w:line="264" w:lineRule="auto"/>
        <w:rPr>
          <w:rFonts w:cs="CMU Sans Serif"/>
        </w:rPr>
      </w:pPr>
      <w:r w:rsidRPr="00457C8E">
        <w:rPr>
          <w:rFonts w:cs="CMU Sans Serif"/>
        </w:rPr>
        <w:t xml:space="preserve">Als </w:t>
      </w:r>
      <w:r w:rsidRPr="00CA6A64">
        <w:rPr>
          <w:rFonts w:cs="CMU Sans Serif"/>
          <w:b/>
        </w:rPr>
        <w:t xml:space="preserve">Nulleffekt </w:t>
      </w:r>
      <w:r w:rsidRPr="00457C8E">
        <w:rPr>
          <w:rFonts w:cs="CMU Sans Serif"/>
        </w:rPr>
        <w:t xml:space="preserve">(oder </w:t>
      </w:r>
      <w:r w:rsidRPr="00CA6A64">
        <w:rPr>
          <w:rFonts w:cs="CMU Sans Serif"/>
          <w:b/>
        </w:rPr>
        <w:t>Nullrate</w:t>
      </w:r>
      <w:r w:rsidRPr="00457C8E">
        <w:rPr>
          <w:rFonts w:cs="CMU Sans Serif"/>
        </w:rPr>
        <w:t>) wird diejenige Anzahl von</w:t>
      </w:r>
      <w:r w:rsidR="00CA6A64">
        <w:rPr>
          <w:rFonts w:cs="CMU Sans Serif"/>
        </w:rPr>
        <w:t xml:space="preserve"> </w:t>
      </w:r>
      <w:r w:rsidRPr="00457C8E">
        <w:rPr>
          <w:rFonts w:cs="CMU Sans Serif"/>
        </w:rPr>
        <w:t xml:space="preserve">Impulsen verstanden, die von der Messapparatur auch ohne Vorhandensein eines radioaktiven Präparats registriert wird. </w:t>
      </w:r>
      <w:r w:rsidR="001F6D09">
        <w:rPr>
          <w:rFonts w:cs="CMU Sans Serif"/>
        </w:rPr>
        <w:t xml:space="preserve">Die für den Nulleffekt verantwortliche ionisierende Strahlung </w:t>
      </w:r>
      <w:r w:rsidR="00176FE7">
        <w:rPr>
          <w:rFonts w:cs="CMU Sans Serif"/>
        </w:rPr>
        <w:t>kommt</w:t>
      </w:r>
      <w:r w:rsidR="001F6D09">
        <w:rPr>
          <w:rFonts w:cs="CMU Sans Serif"/>
        </w:rPr>
        <w:t xml:space="preserve"> von den</w:t>
      </w:r>
      <w:r w:rsidRPr="00457C8E">
        <w:rPr>
          <w:rFonts w:cs="CMU Sans Serif"/>
        </w:rPr>
        <w:t xml:space="preserve"> natürlichen und künstlichen radioaktiven</w:t>
      </w:r>
      <w:r>
        <w:rPr>
          <w:rFonts w:cs="CMU Sans Serif"/>
        </w:rPr>
        <w:t xml:space="preserve"> </w:t>
      </w:r>
      <w:r w:rsidRPr="00457C8E">
        <w:rPr>
          <w:rFonts w:cs="CMU Sans Serif"/>
        </w:rPr>
        <w:t>Isotopen in unserer Umwelt</w:t>
      </w:r>
      <w:r w:rsidR="00176FE7">
        <w:rPr>
          <w:rFonts w:cs="CMU Sans Serif"/>
        </w:rPr>
        <w:t xml:space="preserve"> (z.B. Radon), sowie</w:t>
      </w:r>
      <w:r w:rsidRPr="00457C8E">
        <w:rPr>
          <w:rFonts w:cs="CMU Sans Serif"/>
        </w:rPr>
        <w:t xml:space="preserve"> kosmische</w:t>
      </w:r>
      <w:r w:rsidR="001F6D09">
        <w:rPr>
          <w:rFonts w:cs="CMU Sans Serif"/>
        </w:rPr>
        <w:t>r</w:t>
      </w:r>
      <w:r w:rsidRPr="00457C8E">
        <w:rPr>
          <w:rFonts w:cs="CMU Sans Serif"/>
        </w:rPr>
        <w:t xml:space="preserve"> Strahlung.</w:t>
      </w:r>
    </w:p>
    <w:tbl>
      <w:tblPr>
        <w:tblStyle w:val="Tabellenraster"/>
        <w:tblpPr w:leftFromText="141" w:rightFromText="141" w:vertAnchor="text" w:horzAnchor="margin" w:tblpXSpec="right" w:tblpY="88"/>
        <w:tblW w:w="0" w:type="auto"/>
        <w:tblLook w:val="04A0" w:firstRow="1" w:lastRow="0" w:firstColumn="1" w:lastColumn="0" w:noHBand="0" w:noVBand="1"/>
      </w:tblPr>
      <w:tblGrid>
        <w:gridCol w:w="1413"/>
        <w:gridCol w:w="2410"/>
      </w:tblGrid>
      <w:tr w:rsidR="00CA6A64" w14:paraId="5C449EF3" w14:textId="77777777" w:rsidTr="00180E9A">
        <w:tc>
          <w:tcPr>
            <w:tcW w:w="1413" w:type="dxa"/>
            <w:vAlign w:val="center"/>
          </w:tcPr>
          <w:p w14:paraId="11C7E254" w14:textId="77777777" w:rsidR="00CA6A64" w:rsidRPr="00457C8E" w:rsidRDefault="00CA6A64" w:rsidP="00180E9A">
            <w:pPr>
              <w:spacing w:before="120" w:line="264" w:lineRule="auto"/>
              <w:jc w:val="center"/>
              <w:rPr>
                <w:rFonts w:cs="CMU Sans Serif"/>
                <w:b/>
                <w:bCs/>
              </w:rPr>
            </w:pPr>
            <w:r w:rsidRPr="00457C8E">
              <w:rPr>
                <w:rFonts w:cs="CMU Sans Serif"/>
                <w:b/>
                <w:bCs/>
              </w:rPr>
              <w:t>Nullrate</w:t>
            </w:r>
          </w:p>
        </w:tc>
        <w:tc>
          <w:tcPr>
            <w:tcW w:w="2410" w:type="dxa"/>
          </w:tcPr>
          <w:p w14:paraId="3C42730D" w14:textId="77777777" w:rsidR="00CA6A64" w:rsidRPr="00457C8E" w:rsidRDefault="00000000" w:rsidP="00180E9A">
            <w:pPr>
              <w:spacing w:before="120" w:line="264" w:lineRule="auto"/>
              <w:rPr>
                <w:rFonts w:cs="CMU Sans Serif"/>
                <w:iCs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CMU Sans Serif"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Impulse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Minute</m:t>
                    </m:r>
                  </m:den>
                </m:f>
              </m:oMath>
            </m:oMathPara>
          </w:p>
        </w:tc>
      </w:tr>
    </w:tbl>
    <w:p w14:paraId="1C9EA9B3" w14:textId="7A8923BC" w:rsidR="00457C8E" w:rsidRDefault="00457C8E" w:rsidP="00457C8E">
      <w:pPr>
        <w:spacing w:before="120" w:line="264" w:lineRule="auto"/>
        <w:rPr>
          <w:rFonts w:cs="CMU Sans Serif"/>
        </w:rPr>
      </w:pPr>
      <w:r>
        <w:rPr>
          <w:rFonts w:cs="CMU Sans Serif"/>
        </w:rPr>
        <w:t>Setzte deine Impulsanzahl mit „RESET“ auf 0</w:t>
      </w:r>
      <w:r w:rsidR="00935045">
        <w:rPr>
          <w:rFonts w:cs="CMU Sans Serif"/>
        </w:rPr>
        <w:t xml:space="preserve">, </w:t>
      </w:r>
      <w:r>
        <w:rPr>
          <w:rFonts w:cs="CMU Sans Serif"/>
        </w:rPr>
        <w:t xml:space="preserve">miss </w:t>
      </w:r>
      <w:r w:rsidR="00935045">
        <w:rPr>
          <w:rFonts w:cs="CMU Sans Serif"/>
        </w:rPr>
        <w:t xml:space="preserve">dann </w:t>
      </w:r>
      <w:r>
        <w:rPr>
          <w:rFonts w:cs="CMU Sans Serif"/>
        </w:rPr>
        <w:t>die Nullrate für eine Minute und trage sie rechts ein.</w:t>
      </w:r>
    </w:p>
    <w:p w14:paraId="1A019879" w14:textId="67AB00A1" w:rsidR="00176FE7" w:rsidRDefault="00176FE7" w:rsidP="00457C8E">
      <w:pPr>
        <w:spacing w:before="120" w:line="264" w:lineRule="auto"/>
        <w:rPr>
          <w:rFonts w:cs="CMU Sans Serif"/>
        </w:rPr>
      </w:pPr>
      <w:r>
        <w:rPr>
          <w:rFonts w:cs="CMU Sans Serif"/>
        </w:rPr>
        <w:t xml:space="preserve">Diese Nullrate müssen wir von allen kommenden, </w:t>
      </w:r>
      <w:r w:rsidR="00180E9A">
        <w:rPr>
          <w:rFonts w:cs="CMU Sans Serif"/>
        </w:rPr>
        <w:br/>
      </w:r>
      <w:r>
        <w:rPr>
          <w:rFonts w:cs="CMU Sans Serif"/>
        </w:rPr>
        <w:t xml:space="preserve">gemessenen Impulsraten </w:t>
      </w:r>
      <w:r w:rsidRPr="00E2273A">
        <w:rPr>
          <w:rFonts w:cs="CMU Sans Serif"/>
          <w:b/>
        </w:rPr>
        <w:t>abziehen</w:t>
      </w:r>
      <w:r>
        <w:rPr>
          <w:rFonts w:cs="CMU Sans Serif"/>
        </w:rPr>
        <w:t xml:space="preserve">. </w:t>
      </w:r>
    </w:p>
    <w:p w14:paraId="218936C9" w14:textId="4B7CC34F" w:rsidR="00457C8E" w:rsidRDefault="00457C8E" w:rsidP="00457C8E">
      <w:pPr>
        <w:spacing w:before="120" w:line="264" w:lineRule="auto"/>
        <w:rPr>
          <w:rFonts w:cs="CMU Sans Serif"/>
        </w:rPr>
      </w:pPr>
    </w:p>
    <w:p w14:paraId="49E8B54B" w14:textId="1762D905" w:rsidR="00457C8E" w:rsidRDefault="000C6516" w:rsidP="00457C8E">
      <w:pPr>
        <w:spacing w:before="120" w:line="264" w:lineRule="auto"/>
        <w:rPr>
          <w:rFonts w:cs="CMU Sans Serif"/>
        </w:rPr>
      </w:pPr>
      <w:r w:rsidRPr="000C6516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143A6E84" wp14:editId="5C923AB1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3398520" cy="1838325"/>
            <wp:effectExtent l="0" t="0" r="0" b="9525"/>
            <wp:wrapSquare wrapText="bothSides"/>
            <wp:docPr id="1953628655" name="Grafik 1" descr="Ein Bild, das Text, Screenshot, Reihe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28655" name="Grafik 1" descr="Ein Bild, das Text, Screenshot, Reihe, Diagramm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E7" w:rsidRPr="00BB042C">
        <w:rPr>
          <w:rFonts w:cs="CMU Sans Serif"/>
          <w:b/>
          <w:u w:val="single"/>
        </w:rPr>
        <w:t>Z</w:t>
      </w:r>
      <w:r w:rsidR="00176FE7" w:rsidRPr="00BB042C">
        <w:rPr>
          <w:rFonts w:cs="CMU Sans Serif"/>
          <w:u w:val="single"/>
        </w:rPr>
        <w:t>iel</w:t>
      </w:r>
      <w:r w:rsidR="00176FE7">
        <w:rPr>
          <w:rFonts w:cs="CMU Sans Serif"/>
        </w:rPr>
        <w:t xml:space="preserve">: </w:t>
      </w:r>
      <w:r w:rsidR="00176FE7">
        <w:rPr>
          <w:rFonts w:cstheme="minorHAnsi"/>
        </w:rPr>
        <w:t>Im folgenden Versuch soll bestimmt werden, wie sich die</w:t>
      </w:r>
      <w:r w:rsidR="00176FE7" w:rsidRPr="00176FE7">
        <w:rPr>
          <w:rFonts w:cs="CMU Sans Serif"/>
        </w:rPr>
        <w:t xml:space="preserve"> </w:t>
      </w:r>
      <w:r w:rsidR="00176FE7">
        <w:rPr>
          <w:rFonts w:cs="CMU Sans Serif"/>
        </w:rPr>
        <w:t xml:space="preserve">Strahlungsintensität, also die Anzahl der Impulse pro Zeit, mit dem Abstand verändert. </w:t>
      </w:r>
    </w:p>
    <w:p w14:paraId="7C419980" w14:textId="77777777" w:rsidR="00EE6EF7" w:rsidRDefault="00EE6EF7" w:rsidP="00457C8E">
      <w:pPr>
        <w:spacing w:before="120" w:line="264" w:lineRule="auto"/>
        <w:rPr>
          <w:rFonts w:cs="CMU Sans Serif"/>
        </w:rPr>
      </w:pPr>
    </w:p>
    <w:p w14:paraId="1F3AEF2F" w14:textId="791A1189" w:rsidR="00176FE7" w:rsidRDefault="00176FE7" w:rsidP="00457C8E">
      <w:pPr>
        <w:spacing w:before="120" w:line="264" w:lineRule="auto"/>
        <w:rPr>
          <w:rFonts w:cstheme="minorHAnsi"/>
        </w:rPr>
      </w:pPr>
      <w:r w:rsidRPr="00BB042C">
        <w:rPr>
          <w:rFonts w:cstheme="minorHAnsi"/>
          <w:b/>
          <w:u w:val="single"/>
        </w:rPr>
        <w:t>A</w:t>
      </w:r>
      <w:r w:rsidRPr="00BB042C">
        <w:rPr>
          <w:rFonts w:cstheme="minorHAnsi"/>
          <w:u w:val="single"/>
        </w:rPr>
        <w:t>ufbau</w:t>
      </w:r>
      <w:r>
        <w:rPr>
          <w:rFonts w:cstheme="minorHAnsi"/>
        </w:rPr>
        <w:t xml:space="preserve">: Es wird das </w:t>
      </w:r>
      <w:r w:rsidRPr="00935045">
        <w:rPr>
          <w:rFonts w:cstheme="minorHAnsi"/>
          <w:b/>
        </w:rPr>
        <w:t>[</w:t>
      </w:r>
      <m:oMath>
        <m:sPre>
          <m:sPrePr>
            <m:ctrlPr>
              <w:rPr>
                <w:rFonts w:ascii="Cambria Math" w:hAnsi="Cambria Math" w:cs="CMU Sans Serif"/>
                <w:b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="CMU Sans Serif"/>
              </w:rPr>
              <m:t>43</m:t>
            </m:r>
          </m:sub>
          <m:sup>
            <m:r>
              <m:rPr>
                <m:sty m:val="b"/>
              </m:rPr>
              <w:rPr>
                <w:rFonts w:ascii="Cambria Math" w:hAnsi="Cambria Math" w:cs="CMU Sans Serif"/>
              </w:rPr>
              <m:t>99m</m:t>
            </m:r>
          </m:sup>
          <m:e>
            <m:r>
              <m:rPr>
                <m:sty m:val="b"/>
              </m:rPr>
              <w:rPr>
                <w:rFonts w:ascii="Cambria Math" w:hAnsi="Cambria Math" w:cs="CMU Sans Serif"/>
              </w:rPr>
              <m:t>Tc</m:t>
            </m:r>
          </m:e>
        </m:sPre>
      </m:oMath>
      <w:r w:rsidRPr="00935045">
        <w:rPr>
          <w:rFonts w:cstheme="minorHAnsi"/>
          <w:b/>
        </w:rPr>
        <w:t>]</w:t>
      </w:r>
      <w:r>
        <w:rPr>
          <w:rFonts w:cstheme="minorHAnsi"/>
        </w:rPr>
        <w:t>-Target</w:t>
      </w:r>
      <w:r w:rsidR="000C6516">
        <w:rPr>
          <w:rFonts w:cstheme="minorHAnsi"/>
        </w:rPr>
        <w:t>, ein Lineal und eine Stoppuhr</w:t>
      </w:r>
      <w:r>
        <w:rPr>
          <w:rFonts w:cstheme="minorHAnsi"/>
        </w:rPr>
        <w:t xml:space="preserve"> benötigt.</w:t>
      </w:r>
      <w:r w:rsidR="000C6516">
        <w:rPr>
          <w:rFonts w:cstheme="minorHAnsi"/>
        </w:rPr>
        <w:t xml:space="preserve"> Der Aufbau ist der Skizze rechts zu entnehmen.</w:t>
      </w:r>
    </w:p>
    <w:p w14:paraId="57CF27E4" w14:textId="583CB29B" w:rsidR="000C6516" w:rsidRDefault="000C6516" w:rsidP="00457C8E">
      <w:pPr>
        <w:spacing w:before="120" w:line="264" w:lineRule="auto"/>
        <w:rPr>
          <w:rFonts w:cstheme="minorHAnsi"/>
        </w:rPr>
      </w:pPr>
    </w:p>
    <w:p w14:paraId="7D19EF6B" w14:textId="67907722" w:rsidR="00176FE7" w:rsidRPr="000C6516" w:rsidRDefault="000C6516" w:rsidP="00457C8E">
      <w:pPr>
        <w:spacing w:before="120" w:line="264" w:lineRule="auto"/>
        <w:rPr>
          <w:rFonts w:cs="CMU Sans Serif"/>
        </w:rPr>
      </w:pPr>
      <w:r>
        <w:rPr>
          <w:b/>
          <w:noProof/>
          <w:szCs w:val="22"/>
          <w:u w:val="single"/>
        </w:rPr>
        <w:t>B</w:t>
      </w:r>
      <w:r>
        <w:rPr>
          <w:noProof/>
          <w:szCs w:val="22"/>
          <w:u w:val="single"/>
        </w:rPr>
        <w:t>eschreibung der Durchführung</w:t>
      </w:r>
      <w:r>
        <w:rPr>
          <w:noProof/>
          <w:szCs w:val="22"/>
        </w:rPr>
        <w:t xml:space="preserve">: </w:t>
      </w:r>
    </w:p>
    <w:p w14:paraId="6444E008" w14:textId="76FEA598" w:rsidR="00CB1A9A" w:rsidRDefault="000C6516" w:rsidP="00457C8E">
      <w:pPr>
        <w:spacing w:before="120" w:line="264" w:lineRule="auto"/>
        <w:rPr>
          <w:rFonts w:cs="CMU Sans Serif"/>
        </w:rPr>
      </w:pPr>
      <w:r>
        <w:rPr>
          <w:rFonts w:cs="CMU Sans Serif"/>
        </w:rPr>
        <w:t>Positioniere dein</w:t>
      </w:r>
      <w:r w:rsidR="00E2273A">
        <w:rPr>
          <w:rFonts w:cs="CMU Sans Serif"/>
        </w:rPr>
        <w:t xml:space="preserve"> Handy mithilfe des Lineals im Abstand d vom Target. Achte auf die waagrechte Haltung des Handys und auf die durchgehende Erkennung des Targets. </w:t>
      </w:r>
      <w:r w:rsidR="00CB1A9A">
        <w:rPr>
          <w:rFonts w:cs="CMU Sans Serif"/>
        </w:rPr>
        <w:t>Setzte die Impulsanzahl</w:t>
      </w:r>
      <w:r w:rsidR="00EE6EF7">
        <w:rPr>
          <w:rFonts w:cs="CMU Sans Serif"/>
        </w:rPr>
        <w:t xml:space="preserve"> mit „RESET“</w:t>
      </w:r>
      <w:r w:rsidR="00CB1A9A">
        <w:rPr>
          <w:rFonts w:cs="CMU Sans Serif"/>
        </w:rPr>
        <w:t xml:space="preserve"> auf 0 und halte nun dein Handy genau 1 min lang an derselben Position. Schreibe am Ende die gemessene Impulsanzahl in die untere Tabelle und wiederhole den Versuch für die anderen Abstände.</w:t>
      </w:r>
    </w:p>
    <w:p w14:paraId="5D03F481" w14:textId="2223B906" w:rsidR="000C6516" w:rsidRPr="00CB1A9A" w:rsidRDefault="00CB1A9A" w:rsidP="00457C8E">
      <w:pPr>
        <w:spacing w:before="120" w:line="264" w:lineRule="auto"/>
        <w:rPr>
          <w:rFonts w:cs="CMU Sans Serif"/>
          <w:i/>
          <w:iCs/>
        </w:rPr>
      </w:pPr>
      <w:r w:rsidRPr="00CB1A9A">
        <w:rPr>
          <w:rFonts w:cs="CMU Sans Serif"/>
          <w:i/>
          <w:iCs/>
          <w:u w:val="single"/>
        </w:rPr>
        <w:t>Hinweis</w:t>
      </w:r>
      <w:r w:rsidRPr="00CB1A9A">
        <w:rPr>
          <w:rFonts w:cs="CMU Sans Serif"/>
          <w:i/>
          <w:iCs/>
        </w:rPr>
        <w:t>: Ein Beispielwert für d=80cm ist bereits in der Tabelle eingetragen, da bei diesem Abstand optimale Lichtverhältnisse gegeben sein müssen.</w:t>
      </w:r>
      <w:r w:rsidR="00EE6EF7">
        <w:rPr>
          <w:rFonts w:cs="CMU Sans Serif"/>
          <w:i/>
          <w:iCs/>
        </w:rPr>
        <w:t xml:space="preserve"> Du darfst diesen Wert gerne </w:t>
      </w:r>
      <w:r w:rsidR="00180E9A">
        <w:rPr>
          <w:rFonts w:cs="CMU Sans Serif"/>
          <w:i/>
          <w:iCs/>
        </w:rPr>
        <w:t xml:space="preserve">durch einen </w:t>
      </w:r>
      <w:r w:rsidR="00EE6EF7">
        <w:rPr>
          <w:rFonts w:cs="CMU Sans Serif"/>
          <w:i/>
          <w:iCs/>
        </w:rPr>
        <w:t xml:space="preserve">selbst </w:t>
      </w:r>
      <w:r w:rsidR="00180E9A">
        <w:rPr>
          <w:rFonts w:cs="CMU Sans Serif"/>
          <w:i/>
          <w:iCs/>
        </w:rPr>
        <w:t>ge</w:t>
      </w:r>
      <w:r w:rsidR="00EE6EF7">
        <w:rPr>
          <w:rFonts w:cs="CMU Sans Serif"/>
          <w:i/>
          <w:iCs/>
        </w:rPr>
        <w:t>messen</w:t>
      </w:r>
      <w:r w:rsidR="00180E9A">
        <w:rPr>
          <w:rFonts w:cs="CMU Sans Serif"/>
          <w:i/>
          <w:iCs/>
        </w:rPr>
        <w:t>en Wert ersetzen.</w:t>
      </w:r>
    </w:p>
    <w:p w14:paraId="0A460E9E" w14:textId="77777777" w:rsidR="00CB1A9A" w:rsidRDefault="00CB1A9A" w:rsidP="00457C8E">
      <w:pPr>
        <w:spacing w:before="120" w:line="264" w:lineRule="auto"/>
        <w:rPr>
          <w:rFonts w:cs="CMU Sans Serif"/>
        </w:rPr>
      </w:pPr>
    </w:p>
    <w:p w14:paraId="3E243B75" w14:textId="7B7F67B7" w:rsidR="000C6516" w:rsidRDefault="00CB1A9A" w:rsidP="00457C8E">
      <w:pPr>
        <w:spacing w:before="120" w:line="264" w:lineRule="auto"/>
        <w:rPr>
          <w:noProof/>
          <w:szCs w:val="22"/>
          <w:u w:val="single"/>
        </w:rPr>
      </w:pPr>
      <w:r w:rsidRPr="001E7AD2">
        <w:rPr>
          <w:noProof/>
          <w:szCs w:val="22"/>
        </w:rPr>
        <w:drawing>
          <wp:anchor distT="0" distB="0" distL="114300" distR="114300" simplePos="0" relativeHeight="251673600" behindDoc="0" locked="0" layoutInCell="1" allowOverlap="1" wp14:anchorId="784906E1" wp14:editId="242E15B1">
            <wp:simplePos x="0" y="0"/>
            <wp:positionH relativeFrom="margin">
              <wp:posOffset>3649160</wp:posOffset>
            </wp:positionH>
            <wp:positionV relativeFrom="paragraph">
              <wp:posOffset>-224561</wp:posOffset>
            </wp:positionV>
            <wp:extent cx="2409190" cy="3245485"/>
            <wp:effectExtent l="952" t="0" r="0" b="0"/>
            <wp:wrapSquare wrapText="bothSides"/>
            <wp:docPr id="927210691" name="Grafik 92721069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2269" r="36480" b="48641"/>
                    <a:stretch/>
                  </pic:blipFill>
                  <pic:spPr bwMode="auto">
                    <a:xfrm rot="5400000">
                      <a:off x="0" y="0"/>
                      <a:ext cx="240919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3B18BF" wp14:editId="32D8DFD8">
                <wp:simplePos x="0" y="0"/>
                <wp:positionH relativeFrom="column">
                  <wp:posOffset>3064052</wp:posOffset>
                </wp:positionH>
                <wp:positionV relativeFrom="paragraph">
                  <wp:posOffset>-33493</wp:posOffset>
                </wp:positionV>
                <wp:extent cx="542925" cy="466725"/>
                <wp:effectExtent l="0" t="0" r="0" b="0"/>
                <wp:wrapNone/>
                <wp:docPr id="157347975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D9AC9" w14:textId="17BFE9F9" w:rsidR="0090045C" w:rsidRPr="00CB1A9A" w:rsidRDefault="00000000">
                            <w:pPr>
                              <w:rPr>
                                <w:iCs/>
                                <w:sz w:val="22"/>
                                <w:szCs w:val="18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18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22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18"/>
                                          </w:rPr>
                                          <m:t>Impulse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18"/>
                                          </w:rPr>
                                          <m:t>min</m:t>
                                        </m:r>
                                      </m:den>
                                    </m:f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B18B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241.25pt;margin-top:-2.65pt;width:42.7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" filled="f" stroked="f" strokeweight=".5pt">
                <v:textbox>
                  <w:txbxContent>
                    <w:p w14:paraId="2F9D9AC9" w14:textId="17BFE9F9" w:rsidR="0090045C" w:rsidRPr="00CB1A9A" w:rsidRDefault="00000000">
                      <w:pPr>
                        <w:rPr>
                          <w:iCs/>
                          <w:sz w:val="22"/>
                          <w:szCs w:val="18"/>
                        </w:rPr>
                      </w:pPr>
                      <m:oMathPara>
                        <m:oMath>
                          <m:box>
                            <m:boxPr>
                              <m:ctrlPr>
                                <w:rPr>
                                  <w:rFonts w:ascii="Cambria Math" w:hAnsi="Cambria Math"/>
                                  <w:iCs/>
                                  <w:sz w:val="22"/>
                                  <w:szCs w:val="18"/>
                                </w:rPr>
                              </m:ctrlPr>
                            </m:boxPr>
                            <m:e>
                              <m:argPr>
                                <m:argSz m:val="-1"/>
                              </m:argP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Cs/>
                                      <w:sz w:val="22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18"/>
                                    </w:rPr>
                                    <m:t>Impulse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18"/>
                                    </w:rPr>
                                    <m:t>min</m:t>
                                  </m:r>
                                </m:den>
                              </m:f>
                            </m:e>
                          </m:box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A86A9F" wp14:editId="5A4B90D4">
                <wp:simplePos x="0" y="0"/>
                <wp:positionH relativeFrom="column">
                  <wp:posOffset>6048375</wp:posOffset>
                </wp:positionH>
                <wp:positionV relativeFrom="paragraph">
                  <wp:posOffset>2374900</wp:posOffset>
                </wp:positionV>
                <wp:extent cx="542925" cy="466725"/>
                <wp:effectExtent l="0" t="0" r="0" b="0"/>
                <wp:wrapNone/>
                <wp:docPr id="709982494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55786" w14:textId="78613FA1" w:rsidR="00CB1A9A" w:rsidRPr="0090045C" w:rsidRDefault="00CB1A9A" w:rsidP="00CB1A9A">
                            <w:pPr>
                              <w:rPr>
                                <w:iCs/>
                                <w:sz w:val="18"/>
                                <w:szCs w:val="1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4"/>
                                  </w:rPr>
                                  <m:t>80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6A9F" id="_x0000_s1027" type="#_x0000_t202" style="position:absolute;margin-left:476.25pt;margin-top:187pt;width:42.75pt;height:3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kwGAIAADIEAAAOAAAAZHJzL2Uyb0RvYy54bWysU01vGyEQvVfqf0Dc67Vd22l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" filled="f" stroked="f" strokeweight=".5pt">
                <v:textbox>
                  <w:txbxContent>
                    <w:p w14:paraId="1DC55786" w14:textId="78613FA1" w:rsidR="00CB1A9A" w:rsidRPr="0090045C" w:rsidRDefault="00CB1A9A" w:rsidP="00CB1A9A">
                      <w:pPr>
                        <w:rPr>
                          <w:iCs/>
                          <w:sz w:val="18"/>
                          <w:szCs w:val="1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4"/>
                            </w:rPr>
                            <m:t>80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708659" wp14:editId="1FFFF154">
                <wp:simplePos x="0" y="0"/>
                <wp:positionH relativeFrom="column">
                  <wp:posOffset>5367337</wp:posOffset>
                </wp:positionH>
                <wp:positionV relativeFrom="paragraph">
                  <wp:posOffset>2374900</wp:posOffset>
                </wp:positionV>
                <wp:extent cx="542925" cy="466725"/>
                <wp:effectExtent l="0" t="0" r="0" b="0"/>
                <wp:wrapNone/>
                <wp:docPr id="1906605599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C7505" w14:textId="74E74232" w:rsidR="00CB1A9A" w:rsidRPr="0090045C" w:rsidRDefault="00CB1A9A" w:rsidP="00CB1A9A">
                            <w:pPr>
                              <w:rPr>
                                <w:iCs/>
                                <w:sz w:val="18"/>
                                <w:szCs w:val="1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4"/>
                                  </w:rPr>
                                  <m:t>60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8659" id="_x0000_s1028" type="#_x0000_t202" style="position:absolute;margin-left:422.6pt;margin-top:187pt;width:42.7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" filled="f" stroked="f" strokeweight=".5pt">
                <v:textbox>
                  <w:txbxContent>
                    <w:p w14:paraId="283C7505" w14:textId="74E74232" w:rsidR="00CB1A9A" w:rsidRPr="0090045C" w:rsidRDefault="00CB1A9A" w:rsidP="00CB1A9A">
                      <w:pPr>
                        <w:rPr>
                          <w:iCs/>
                          <w:sz w:val="18"/>
                          <w:szCs w:val="1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4"/>
                            </w:rPr>
                            <m:t>60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F663C7" wp14:editId="38D9F4F7">
                <wp:simplePos x="0" y="0"/>
                <wp:positionH relativeFrom="column">
                  <wp:posOffset>4014470</wp:posOffset>
                </wp:positionH>
                <wp:positionV relativeFrom="paragraph">
                  <wp:posOffset>2379027</wp:posOffset>
                </wp:positionV>
                <wp:extent cx="542925" cy="466725"/>
                <wp:effectExtent l="0" t="0" r="0" b="0"/>
                <wp:wrapNone/>
                <wp:docPr id="1362719046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23568" w14:textId="4CED5EC4" w:rsidR="0090045C" w:rsidRPr="0090045C" w:rsidRDefault="00CB1A9A" w:rsidP="0090045C">
                            <w:pPr>
                              <w:rPr>
                                <w:iCs/>
                                <w:sz w:val="18"/>
                                <w:szCs w:val="1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4"/>
                                  </w:rPr>
                                  <m:t>20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63C7" id="_x0000_s1029" type="#_x0000_t202" style="position:absolute;margin-left:316.1pt;margin-top:187.3pt;width:42.7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dBGwIAADI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" filled="f" stroked="f" strokeweight=".5pt">
                <v:textbox>
                  <w:txbxContent>
                    <w:p w14:paraId="14523568" w14:textId="4CED5EC4" w:rsidR="0090045C" w:rsidRPr="0090045C" w:rsidRDefault="00CB1A9A" w:rsidP="0090045C">
                      <w:pPr>
                        <w:rPr>
                          <w:iCs/>
                          <w:sz w:val="18"/>
                          <w:szCs w:val="1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4"/>
                            </w:rPr>
                            <m:t>20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AC7799" wp14:editId="1C976C38">
                <wp:simplePos x="0" y="0"/>
                <wp:positionH relativeFrom="column">
                  <wp:posOffset>4681538</wp:posOffset>
                </wp:positionH>
                <wp:positionV relativeFrom="paragraph">
                  <wp:posOffset>2379663</wp:posOffset>
                </wp:positionV>
                <wp:extent cx="542925" cy="466725"/>
                <wp:effectExtent l="0" t="0" r="0" b="0"/>
                <wp:wrapNone/>
                <wp:docPr id="1347759063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D415B" w14:textId="379EF7F3" w:rsidR="00CB1A9A" w:rsidRPr="0090045C" w:rsidRDefault="00CB1A9A" w:rsidP="00CB1A9A">
                            <w:pPr>
                              <w:rPr>
                                <w:iCs/>
                                <w:sz w:val="18"/>
                                <w:szCs w:val="1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4"/>
                                  </w:rPr>
                                  <m:t>40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7799" id="_x0000_s1030" type="#_x0000_t202" style="position:absolute;margin-left:368.65pt;margin-top:187.4pt;width:42.7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oGGgIAADIEAAAOAAAAZHJzL2Uyb0RvYy54bWysU01vGyEQvVfqf0Dc67Vd22l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" filled="f" stroked="f" strokeweight=".5pt">
                <v:textbox>
                  <w:txbxContent>
                    <w:p w14:paraId="21BD415B" w14:textId="379EF7F3" w:rsidR="00CB1A9A" w:rsidRPr="0090045C" w:rsidRDefault="00CB1A9A" w:rsidP="00CB1A9A">
                      <w:pPr>
                        <w:rPr>
                          <w:iCs/>
                          <w:sz w:val="18"/>
                          <w:szCs w:val="1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4"/>
                            </w:rPr>
                            <m:t>40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0045C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6200AF" wp14:editId="781F5491">
                <wp:simplePos x="0" y="0"/>
                <wp:positionH relativeFrom="column">
                  <wp:posOffset>6372225</wp:posOffset>
                </wp:positionH>
                <wp:positionV relativeFrom="paragraph">
                  <wp:posOffset>2226945</wp:posOffset>
                </wp:positionV>
                <wp:extent cx="542925" cy="466725"/>
                <wp:effectExtent l="0" t="0" r="0" b="0"/>
                <wp:wrapNone/>
                <wp:docPr id="1720174513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CA1D8" w14:textId="0A6542F7" w:rsidR="0090045C" w:rsidRPr="00CB1A9A" w:rsidRDefault="00000000" w:rsidP="0090045C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  <w:szCs w:val="18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eqArr>
                                      <m:eqArrPr>
                                        <m:ctrlPr>
                                          <w:rPr>
                                            <w:rFonts w:ascii="Cambria Math" w:hAnsi="Cambria Math"/>
                                            <w:sz w:val="22"/>
                                            <w:szCs w:val="18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18"/>
                                          </w:rPr>
                                          <m:t xml:space="preserve">d in 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18"/>
                                          </w:rPr>
                                          <m:t>cm</m:t>
                                        </m:r>
                                      </m:e>
                                    </m:eqArr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200AF" id="_x0000_s1031" type="#_x0000_t202" style="position:absolute;margin-left:501.75pt;margin-top:175.35pt;width:42.7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XTGgIAADIEAAAOAAAAZHJzL2Uyb0RvYy54bWysU01vGyEQvVfqf0Dc67Vd22l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" filled="f" stroked="f" strokeweight=".5pt">
                <v:textbox>
                  <w:txbxContent>
                    <w:p w14:paraId="40CCA1D8" w14:textId="0A6542F7" w:rsidR="0090045C" w:rsidRPr="00CB1A9A" w:rsidRDefault="00000000" w:rsidP="0090045C">
                      <w:pPr>
                        <w:rPr>
                          <w:sz w:val="22"/>
                          <w:szCs w:val="18"/>
                        </w:rPr>
                      </w:pPr>
                      <m:oMathPara>
                        <m:oMath>
                          <m:box>
                            <m:boxPr>
                              <m:ctrlPr>
                                <w:rPr>
                                  <w:rFonts w:ascii="Cambria Math" w:hAnsi="Cambria Math"/>
                                  <w:sz w:val="22"/>
                                  <w:szCs w:val="18"/>
                                </w:rPr>
                              </m:ctrlPr>
                            </m:boxPr>
                            <m:e>
                              <m:argPr>
                                <m:argSz m:val="-1"/>
                              </m:argPr>
                              <m:eqArr>
                                <m:eqArr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18"/>
                                    </w:rPr>
                                  </m:ctrlPr>
                                </m:eqArr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18"/>
                                    </w:rPr>
                                    <m:t xml:space="preserve">d in </m:t>
                                  </m:r>
                                </m: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18"/>
                                    </w:rPr>
                                    <m:t>cm</m:t>
                                  </m:r>
                                </m:e>
                              </m:eqArr>
                            </m:e>
                          </m:box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0045C">
        <w:rPr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A6D165" wp14:editId="2A08B20A">
                <wp:simplePos x="0" y="0"/>
                <wp:positionH relativeFrom="column">
                  <wp:posOffset>6308125</wp:posOffset>
                </wp:positionH>
                <wp:positionV relativeFrom="paragraph">
                  <wp:posOffset>2327275</wp:posOffset>
                </wp:positionV>
                <wp:extent cx="0" cy="148590"/>
                <wp:effectExtent l="19050" t="0" r="19050" b="22860"/>
                <wp:wrapNone/>
                <wp:docPr id="576998722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18AC1" id="Gerader Verbinder 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7pt,183.25pt" to="496.7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" strokecolor="black [3200]" strokeweight="2.25pt">
                <v:stroke joinstyle="miter"/>
              </v:line>
            </w:pict>
          </mc:Fallback>
        </mc:AlternateContent>
      </w:r>
      <w:r w:rsidR="0090045C">
        <w:rPr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D84B3" wp14:editId="4A25DFD4">
                <wp:simplePos x="0" y="0"/>
                <wp:positionH relativeFrom="column">
                  <wp:posOffset>5627970</wp:posOffset>
                </wp:positionH>
                <wp:positionV relativeFrom="paragraph">
                  <wp:posOffset>2329815</wp:posOffset>
                </wp:positionV>
                <wp:extent cx="0" cy="148590"/>
                <wp:effectExtent l="19050" t="0" r="19050" b="22860"/>
                <wp:wrapNone/>
                <wp:docPr id="1179974898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1358B" id="Gerader Verbinder 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15pt,183.45pt" to="443.15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" strokecolor="black [3200]" strokeweight="2.25pt">
                <v:stroke joinstyle="miter"/>
              </v:line>
            </w:pict>
          </mc:Fallback>
        </mc:AlternateContent>
      </w:r>
      <w:r w:rsidR="0090045C">
        <w:rPr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1F6398" wp14:editId="78901295">
                <wp:simplePos x="0" y="0"/>
                <wp:positionH relativeFrom="column">
                  <wp:posOffset>4954451</wp:posOffset>
                </wp:positionH>
                <wp:positionV relativeFrom="paragraph">
                  <wp:posOffset>2329815</wp:posOffset>
                </wp:positionV>
                <wp:extent cx="0" cy="148590"/>
                <wp:effectExtent l="19050" t="0" r="19050" b="22860"/>
                <wp:wrapNone/>
                <wp:docPr id="1522992673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38D63" id="Gerader Verbinder 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1pt,183.45pt" to="390.1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" strokecolor="black [3200]" strokeweight="2.25pt">
                <v:stroke joinstyle="miter"/>
              </v:line>
            </w:pict>
          </mc:Fallback>
        </mc:AlternateContent>
      </w:r>
      <w:r w:rsidR="0090045C">
        <w:rPr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7D7B4" wp14:editId="4B939A37">
                <wp:simplePos x="0" y="0"/>
                <wp:positionH relativeFrom="column">
                  <wp:posOffset>4279265</wp:posOffset>
                </wp:positionH>
                <wp:positionV relativeFrom="paragraph">
                  <wp:posOffset>2331720</wp:posOffset>
                </wp:positionV>
                <wp:extent cx="0" cy="148590"/>
                <wp:effectExtent l="19050" t="0" r="19050" b="22860"/>
                <wp:wrapNone/>
                <wp:docPr id="698597731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BF3F6" id="Gerader Verbinder 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95pt,183.6pt" to="336.9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" strokecolor="black [3200]" strokeweight="2.25pt">
                <v:stroke joinstyle="miter"/>
              </v:line>
            </w:pict>
          </mc:Fallback>
        </mc:AlternateContent>
      </w:r>
      <w:r w:rsidR="0090045C">
        <w:rPr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FDB426" wp14:editId="587D712B">
                <wp:simplePos x="0" y="0"/>
                <wp:positionH relativeFrom="column">
                  <wp:posOffset>3601575</wp:posOffset>
                </wp:positionH>
                <wp:positionV relativeFrom="paragraph">
                  <wp:posOffset>194423</wp:posOffset>
                </wp:positionV>
                <wp:extent cx="0" cy="2349374"/>
                <wp:effectExtent l="57150" t="38100" r="57150" b="13335"/>
                <wp:wrapNone/>
                <wp:docPr id="1460432039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4937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8D16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283.6pt;margin-top:15.3pt;width:0;height:18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" strokecolor="black [3200]" strokeweight="2.25pt">
                <v:stroke endarrow="block" joinstyle="miter"/>
              </v:shape>
            </w:pict>
          </mc:Fallback>
        </mc:AlternateContent>
      </w:r>
      <w:r w:rsidR="0090045C">
        <w:rPr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5E6FB5" wp14:editId="046FAEDA">
                <wp:simplePos x="0" y="0"/>
                <wp:positionH relativeFrom="column">
                  <wp:posOffset>3519805</wp:posOffset>
                </wp:positionH>
                <wp:positionV relativeFrom="paragraph">
                  <wp:posOffset>2412447</wp:posOffset>
                </wp:positionV>
                <wp:extent cx="2959427" cy="4527"/>
                <wp:effectExtent l="0" t="76200" r="12700" b="90805"/>
                <wp:wrapNone/>
                <wp:docPr id="902128109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427" cy="45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F26DC" id="Gerade Verbindung mit Pfeil 5" o:spid="_x0000_s1026" type="#_x0000_t32" style="position:absolute;margin-left:277.15pt;margin-top:189.95pt;width:233.05pt;height: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" strokecolor="black [3213]" strokeweight="2.25pt">
                <v:stroke endarrow="block" joinstyle="miter"/>
              </v:shape>
            </w:pict>
          </mc:Fallback>
        </mc:AlternateContent>
      </w:r>
      <w:r w:rsidR="000C6516">
        <w:rPr>
          <w:b/>
          <w:noProof/>
          <w:szCs w:val="22"/>
          <w:u w:val="single"/>
        </w:rPr>
        <w:t>M</w:t>
      </w:r>
      <w:r w:rsidR="000C6516">
        <w:rPr>
          <w:noProof/>
          <w:szCs w:val="22"/>
          <w:u w:val="single"/>
        </w:rPr>
        <w:t>essergebnisse: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2126"/>
      </w:tblGrid>
      <w:tr w:rsidR="000C6516" w14:paraId="2E85F61F" w14:textId="3CAF7F6A" w:rsidTr="0090045C"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6AC850AE" w14:textId="55F87B48" w:rsidR="000C6516" w:rsidRPr="000C6516" w:rsidRDefault="000C6516" w:rsidP="000C6516">
            <w:pPr>
              <w:spacing w:before="120" w:line="264" w:lineRule="auto"/>
              <w:jc w:val="center"/>
              <w:rPr>
                <w:rFonts w:cs="CMU Sans Serif"/>
                <w:b/>
                <w:bCs/>
              </w:rPr>
            </w:pPr>
            <w:r w:rsidRPr="000C6516">
              <w:rPr>
                <w:rFonts w:cs="CMU Sans Serif"/>
                <w:b/>
                <w:bCs/>
              </w:rPr>
              <w:t>Abstand d in cm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1CC1D1F" w14:textId="592EF78C" w:rsidR="000C6516" w:rsidRPr="000C6516" w:rsidRDefault="000C6516" w:rsidP="000C6516">
            <w:pPr>
              <w:spacing w:before="120" w:line="264" w:lineRule="auto"/>
              <w:jc w:val="center"/>
              <w:rPr>
                <w:rFonts w:cs="CMU Sans Serif"/>
                <w:b/>
                <w:bCs/>
              </w:rPr>
            </w:pPr>
            <w:r w:rsidRPr="000C6516">
              <w:rPr>
                <w:rFonts w:cs="CMU Sans Serif"/>
                <w:b/>
                <w:bCs/>
              </w:rPr>
              <w:t>gemessene Impulse in 1 min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3B7EA83" w14:textId="256E0398" w:rsidR="000C6516" w:rsidRPr="000C6516" w:rsidRDefault="000C6516" w:rsidP="000C6516">
            <w:pPr>
              <w:spacing w:before="120" w:line="264" w:lineRule="auto"/>
              <w:jc w:val="center"/>
              <w:rPr>
                <w:rFonts w:cs="CMU Sans Serif"/>
                <w:b/>
                <w:bCs/>
              </w:rPr>
            </w:pPr>
            <w:r>
              <w:rPr>
                <w:rFonts w:cs="CMU Sans Serif"/>
                <w:b/>
                <w:bCs/>
              </w:rPr>
              <w:t>mit Nullrate korrigierte Impulse in 1 min</w:t>
            </w:r>
          </w:p>
        </w:tc>
      </w:tr>
      <w:tr w:rsidR="000C6516" w14:paraId="43028372" w14:textId="31AC77BC" w:rsidTr="0090045C">
        <w:tc>
          <w:tcPr>
            <w:tcW w:w="1129" w:type="dxa"/>
            <w:vAlign w:val="center"/>
          </w:tcPr>
          <w:p w14:paraId="643FBE27" w14:textId="2B55A2C0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  <w:r>
              <w:rPr>
                <w:rFonts w:cs="CMU Sans Serif"/>
              </w:rPr>
              <w:t>20</w:t>
            </w:r>
          </w:p>
        </w:tc>
        <w:tc>
          <w:tcPr>
            <w:tcW w:w="1418" w:type="dxa"/>
            <w:vAlign w:val="center"/>
          </w:tcPr>
          <w:p w14:paraId="7C6ED586" w14:textId="77777777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</w:p>
        </w:tc>
        <w:tc>
          <w:tcPr>
            <w:tcW w:w="2126" w:type="dxa"/>
          </w:tcPr>
          <w:p w14:paraId="407A4076" w14:textId="1A46C293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</w:p>
        </w:tc>
      </w:tr>
      <w:tr w:rsidR="000C6516" w14:paraId="278CCDB7" w14:textId="2D07CE8D" w:rsidTr="0090045C">
        <w:tc>
          <w:tcPr>
            <w:tcW w:w="1129" w:type="dxa"/>
            <w:vAlign w:val="center"/>
          </w:tcPr>
          <w:p w14:paraId="5279795D" w14:textId="3F401ABE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  <w:r>
              <w:rPr>
                <w:rFonts w:cs="CMU Sans Serif"/>
              </w:rPr>
              <w:t>40</w:t>
            </w:r>
          </w:p>
        </w:tc>
        <w:tc>
          <w:tcPr>
            <w:tcW w:w="1418" w:type="dxa"/>
            <w:vAlign w:val="center"/>
          </w:tcPr>
          <w:p w14:paraId="1931D388" w14:textId="77777777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</w:p>
        </w:tc>
        <w:tc>
          <w:tcPr>
            <w:tcW w:w="2126" w:type="dxa"/>
          </w:tcPr>
          <w:p w14:paraId="1F8BCF57" w14:textId="77777777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</w:p>
        </w:tc>
      </w:tr>
      <w:tr w:rsidR="000C6516" w14:paraId="12EE0747" w14:textId="519E0775" w:rsidTr="0090045C">
        <w:tc>
          <w:tcPr>
            <w:tcW w:w="1129" w:type="dxa"/>
            <w:vAlign w:val="center"/>
          </w:tcPr>
          <w:p w14:paraId="5FBCBFFE" w14:textId="7B2B8340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  <w:r>
              <w:rPr>
                <w:rFonts w:cs="CMU Sans Serif"/>
              </w:rPr>
              <w:t>60</w:t>
            </w:r>
          </w:p>
        </w:tc>
        <w:tc>
          <w:tcPr>
            <w:tcW w:w="1418" w:type="dxa"/>
            <w:vAlign w:val="center"/>
          </w:tcPr>
          <w:p w14:paraId="671E5D4B" w14:textId="77777777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</w:p>
        </w:tc>
        <w:tc>
          <w:tcPr>
            <w:tcW w:w="2126" w:type="dxa"/>
          </w:tcPr>
          <w:p w14:paraId="3690FEF4" w14:textId="77777777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</w:p>
        </w:tc>
      </w:tr>
      <w:tr w:rsidR="000C6516" w14:paraId="02EDA615" w14:textId="73919C3F" w:rsidTr="0090045C">
        <w:tc>
          <w:tcPr>
            <w:tcW w:w="1129" w:type="dxa"/>
            <w:vAlign w:val="center"/>
          </w:tcPr>
          <w:p w14:paraId="5099DA07" w14:textId="05D07FE8" w:rsidR="000C6516" w:rsidRDefault="0090045C" w:rsidP="000C6516">
            <w:pPr>
              <w:spacing w:before="120" w:line="264" w:lineRule="auto"/>
              <w:jc w:val="center"/>
              <w:rPr>
                <w:rFonts w:cs="CMU Sans Serif"/>
              </w:rPr>
            </w:pPr>
            <w:r>
              <w:rPr>
                <w:rFonts w:cs="CMU Sans Serif"/>
              </w:rPr>
              <w:t>80</w:t>
            </w:r>
          </w:p>
        </w:tc>
        <w:tc>
          <w:tcPr>
            <w:tcW w:w="1418" w:type="dxa"/>
            <w:vAlign w:val="center"/>
          </w:tcPr>
          <w:p w14:paraId="394E10F7" w14:textId="2FCC8F3D" w:rsidR="000C6516" w:rsidRDefault="00CB1A9A" w:rsidP="000C6516">
            <w:pPr>
              <w:spacing w:before="120" w:line="264" w:lineRule="auto"/>
              <w:jc w:val="center"/>
              <w:rPr>
                <w:rFonts w:cs="CMU Sans Serif"/>
              </w:rPr>
            </w:pPr>
            <w:r>
              <w:rPr>
                <w:rFonts w:cs="CMU Sans Serif"/>
              </w:rPr>
              <w:t xml:space="preserve">30 </w:t>
            </w:r>
            <m:oMath>
              <m:f>
                <m:fPr>
                  <m:ctrlPr>
                    <w:rPr>
                      <w:rFonts w:ascii="Cambria Math" w:hAnsi="Cambria Math" w:cs="CMU Sans Serif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MU Sans Serif"/>
                    </w:rPr>
                    <m:t>Impulse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MU Sans Serif"/>
                    </w:rPr>
                    <m:t>min</m:t>
                  </m:r>
                </m:den>
              </m:f>
            </m:oMath>
          </w:p>
        </w:tc>
        <w:tc>
          <w:tcPr>
            <w:tcW w:w="2126" w:type="dxa"/>
          </w:tcPr>
          <w:p w14:paraId="34241346" w14:textId="77777777" w:rsidR="000C6516" w:rsidRDefault="000C6516" w:rsidP="000C6516">
            <w:pPr>
              <w:spacing w:before="120" w:line="264" w:lineRule="auto"/>
              <w:jc w:val="center"/>
              <w:rPr>
                <w:rFonts w:cs="CMU Sans Serif"/>
              </w:rPr>
            </w:pPr>
          </w:p>
        </w:tc>
      </w:tr>
    </w:tbl>
    <w:p w14:paraId="28873CB3" w14:textId="4E900823" w:rsidR="000C6516" w:rsidRDefault="000C6516" w:rsidP="00457C8E">
      <w:pPr>
        <w:spacing w:before="120" w:line="264" w:lineRule="auto"/>
        <w:rPr>
          <w:rFonts w:cs="CMU Sans Serif"/>
        </w:rPr>
      </w:pPr>
    </w:p>
    <w:p w14:paraId="330F8E05" w14:textId="0F5E0436" w:rsidR="000C6516" w:rsidRDefault="000C6516" w:rsidP="00457C8E">
      <w:pPr>
        <w:spacing w:before="120" w:line="264" w:lineRule="auto"/>
        <w:rPr>
          <w:noProof/>
          <w:szCs w:val="22"/>
          <w:u w:val="single"/>
        </w:rPr>
      </w:pPr>
      <w:r>
        <w:rPr>
          <w:b/>
          <w:noProof/>
          <w:szCs w:val="22"/>
          <w:u w:val="single"/>
        </w:rPr>
        <w:lastRenderedPageBreak/>
        <w:t>A</w:t>
      </w:r>
      <w:r>
        <w:rPr>
          <w:noProof/>
          <w:szCs w:val="22"/>
          <w:u w:val="single"/>
        </w:rPr>
        <w:t>uswertung:</w:t>
      </w:r>
    </w:p>
    <w:p w14:paraId="6145E80D" w14:textId="54137751" w:rsidR="00CB1A9A" w:rsidRDefault="00CB1A9A" w:rsidP="00457C8E">
      <w:pPr>
        <w:spacing w:before="120" w:line="264" w:lineRule="auto"/>
        <w:rPr>
          <w:noProof/>
          <w:szCs w:val="22"/>
        </w:rPr>
      </w:pPr>
      <w:r>
        <w:rPr>
          <w:noProof/>
          <w:szCs w:val="22"/>
        </w:rPr>
        <w:t>Berechne mit deiner vorher bestimmten Nullrate nun die korrigierten Werte für die Impulsanzahl in einer Minute</w:t>
      </w:r>
      <w:r w:rsidR="00961E37">
        <w:rPr>
          <w:noProof/>
          <w:szCs w:val="22"/>
        </w:rPr>
        <w:t xml:space="preserve"> (Die Nullrate muss abgezogen werden)</w:t>
      </w:r>
      <w:r>
        <w:rPr>
          <w:noProof/>
          <w:szCs w:val="22"/>
        </w:rPr>
        <w:t>. Trage die somit korrigierten Werte in das Diagramm ein und überlege, wie die Strahlungsintensität vom Abstand abhängt.</w:t>
      </w:r>
      <w:r w:rsidR="00EE6EF7">
        <w:rPr>
          <w:noProof/>
          <w:szCs w:val="22"/>
        </w:rPr>
        <w:t xml:space="preserve"> Frage deine Lehrkraft, falls du hier nicht weiter kommst.</w:t>
      </w:r>
    </w:p>
    <w:p w14:paraId="71FFD19F" w14:textId="229AC21A" w:rsidR="00F80553" w:rsidRPr="00EE6EF7" w:rsidRDefault="00CB1A9A" w:rsidP="00EE6EF7">
      <w:pPr>
        <w:spacing w:before="120" w:line="264" w:lineRule="auto"/>
        <w:rPr>
          <w:rFonts w:cs="CMU Sans Serif"/>
        </w:rPr>
      </w:pPr>
      <w:r>
        <w:rPr>
          <w:noProof/>
          <w:szCs w:val="22"/>
        </w:rPr>
        <w:t>Die Strahlungsintensität nimmt ____________________________ mit dem Abstand ____________ .</w:t>
      </w:r>
    </w:p>
    <w:p w14:paraId="39A59C97" w14:textId="77777777" w:rsidR="00F80553" w:rsidRDefault="00F80553" w:rsidP="00D64205">
      <w:pPr>
        <w:pStyle w:val="Listenabsatz"/>
        <w:spacing w:before="120" w:line="264" w:lineRule="auto"/>
        <w:rPr>
          <w:rFonts w:cs="CMU Sans Serif"/>
        </w:rPr>
      </w:pPr>
    </w:p>
    <w:p w14:paraId="4845BA6F" w14:textId="6F43A074" w:rsidR="00F80553" w:rsidRPr="00E42617" w:rsidRDefault="00F80553" w:rsidP="00F8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ind w:right="-2"/>
      </w:pPr>
      <w:r>
        <w:rPr>
          <w:b/>
        </w:rPr>
        <w:t xml:space="preserve">4 – die fünf </w:t>
      </w:r>
      <w:proofErr w:type="spellStart"/>
      <w:r>
        <w:rPr>
          <w:b/>
        </w:rPr>
        <w:t>A</w:t>
      </w:r>
      <w:r w:rsidR="00C242A8">
        <w:rPr>
          <w:b/>
        </w:rPr>
        <w:t>‘</w:t>
      </w:r>
      <w:r>
        <w:rPr>
          <w:b/>
        </w:rPr>
        <w:t>s</w:t>
      </w:r>
      <w:proofErr w:type="spellEnd"/>
      <w:r>
        <w:rPr>
          <w:b/>
        </w:rPr>
        <w:t xml:space="preserve"> des Strahlenschutzes</w:t>
      </w:r>
    </w:p>
    <w:p w14:paraId="23B3EADC" w14:textId="3A4E79AF" w:rsidR="00F80553" w:rsidRPr="00161BE3" w:rsidRDefault="00C242A8" w:rsidP="00161BE3">
      <w:pPr>
        <w:spacing w:before="120" w:line="264" w:lineRule="auto"/>
        <w:rPr>
          <w:rFonts w:cs="CMU Sans Serif"/>
        </w:rPr>
      </w:pPr>
      <w:r>
        <w:rPr>
          <w:rFonts w:cs="CMU Sans Serif"/>
        </w:rPr>
        <w:t>Die Grundregeln fü</w:t>
      </w:r>
      <w:r w:rsidR="00161BE3">
        <w:rPr>
          <w:rFonts w:cs="CMU Sans Serif"/>
        </w:rPr>
        <w:t xml:space="preserve">r den </w:t>
      </w:r>
      <w:r>
        <w:rPr>
          <w:rFonts w:cs="CMU Sans Serif"/>
        </w:rPr>
        <w:t xml:space="preserve">Schutz vor den schädlichen Folgen ionisierender Strahlung sind in den 5 </w:t>
      </w:r>
      <w:proofErr w:type="spellStart"/>
      <w:r>
        <w:rPr>
          <w:rFonts w:cs="CMU Sans Serif"/>
        </w:rPr>
        <w:t>A’s</w:t>
      </w:r>
      <w:proofErr w:type="spellEnd"/>
      <w:r>
        <w:rPr>
          <w:rFonts w:cs="CMU Sans Serif"/>
        </w:rPr>
        <w:t xml:space="preserve"> des Strahlenschutzes zusammengefasst. Ergänze auf Grundlage</w:t>
      </w:r>
      <w:r w:rsidR="00EE6EF7">
        <w:rPr>
          <w:rFonts w:cs="CMU Sans Serif"/>
        </w:rPr>
        <w:t xml:space="preserve"> deiner bisher durchgeführten Experimente in</w:t>
      </w:r>
      <w:r>
        <w:rPr>
          <w:rFonts w:cs="CMU Sans Serif"/>
        </w:rPr>
        <w:t xml:space="preserve"> A</w:t>
      </w:r>
      <w:r w:rsidR="001F6D09">
        <w:rPr>
          <w:rFonts w:cs="CMU Sans Serif"/>
        </w:rPr>
        <w:t>bschnitt</w:t>
      </w:r>
      <w:r>
        <w:rPr>
          <w:rFonts w:cs="CMU Sans Serif"/>
        </w:rPr>
        <w:t xml:space="preserve"> 2 und 3 die fehlenden Punkte:</w:t>
      </w:r>
    </w:p>
    <w:p w14:paraId="19E273B3" w14:textId="77777777" w:rsidR="00906674" w:rsidRPr="00906674" w:rsidRDefault="00906674" w:rsidP="00C242A8">
      <w:pPr>
        <w:pStyle w:val="Listenabsatz"/>
        <w:numPr>
          <w:ilvl w:val="0"/>
          <w:numId w:val="28"/>
        </w:numPr>
        <w:spacing w:before="120" w:line="264" w:lineRule="auto"/>
        <w:rPr>
          <w:rFonts w:cs="CMU Sans Serif"/>
        </w:rPr>
      </w:pPr>
      <w:r w:rsidRPr="00906674">
        <w:rPr>
          <w:rFonts w:cs="CMU Sans Serif"/>
          <w:b/>
          <w:bCs/>
        </w:rPr>
        <w:t xml:space="preserve">Aufnahme </w:t>
      </w:r>
      <w:r w:rsidRPr="00906674">
        <w:rPr>
          <w:rFonts w:cs="CMU Sans Serif"/>
        </w:rPr>
        <w:t>in den Körper vermeiden!</w:t>
      </w:r>
    </w:p>
    <w:p w14:paraId="1F7D5B08" w14:textId="77777777" w:rsidR="00906674" w:rsidRDefault="00906674" w:rsidP="00C242A8">
      <w:pPr>
        <w:pStyle w:val="Listenabsatz"/>
        <w:numPr>
          <w:ilvl w:val="0"/>
          <w:numId w:val="28"/>
        </w:numPr>
        <w:spacing w:before="120" w:line="264" w:lineRule="auto"/>
        <w:rPr>
          <w:rFonts w:cs="CMU Sans Serif"/>
        </w:rPr>
      </w:pPr>
      <w:r w:rsidRPr="00906674">
        <w:rPr>
          <w:rFonts w:cs="CMU Sans Serif"/>
          <w:b/>
          <w:bCs/>
        </w:rPr>
        <w:t xml:space="preserve">Aktivität </w:t>
      </w:r>
      <w:r w:rsidRPr="00906674">
        <w:rPr>
          <w:rFonts w:cs="CMU Sans Serif"/>
        </w:rPr>
        <w:t>möglichst gering wählen!</w:t>
      </w:r>
    </w:p>
    <w:p w14:paraId="74D7561D" w14:textId="77777777" w:rsidR="00906674" w:rsidRDefault="00906674" w:rsidP="00C242A8">
      <w:pPr>
        <w:pStyle w:val="Listenabsatz"/>
        <w:numPr>
          <w:ilvl w:val="0"/>
          <w:numId w:val="28"/>
        </w:numPr>
        <w:spacing w:before="120" w:line="264" w:lineRule="auto"/>
        <w:rPr>
          <w:rFonts w:cs="CMU Sans Serif"/>
        </w:rPr>
      </w:pPr>
      <w:r w:rsidRPr="00906674">
        <w:rPr>
          <w:rFonts w:cs="CMU Sans Serif"/>
          <w:b/>
          <w:bCs/>
        </w:rPr>
        <w:t>Aufenthaltsdauer</w:t>
      </w:r>
      <w:r w:rsidRPr="00906674">
        <w:rPr>
          <w:rFonts w:cs="CMU Sans Serif"/>
        </w:rPr>
        <w:t xml:space="preserve"> minimieren!</w:t>
      </w:r>
    </w:p>
    <w:p w14:paraId="5C41B495" w14:textId="77777777" w:rsidR="00906674" w:rsidRPr="00906674" w:rsidRDefault="00906674" w:rsidP="00C242A8">
      <w:pPr>
        <w:pStyle w:val="Listenabsatz"/>
        <w:spacing w:before="120" w:line="264" w:lineRule="auto"/>
        <w:rPr>
          <w:rFonts w:cs="CMU Sans Serif"/>
        </w:rPr>
      </w:pPr>
    </w:p>
    <w:p w14:paraId="405AA68C" w14:textId="0D41710B" w:rsidR="00906674" w:rsidRDefault="00C242A8" w:rsidP="00C242A8">
      <w:pPr>
        <w:pStyle w:val="Listenabsatz"/>
        <w:numPr>
          <w:ilvl w:val="0"/>
          <w:numId w:val="28"/>
        </w:numPr>
        <w:spacing w:before="120" w:line="264" w:lineRule="auto"/>
        <w:rPr>
          <w:rFonts w:cs="CMU Sans Serif"/>
        </w:rPr>
      </w:pPr>
      <w:r>
        <w:rPr>
          <w:rFonts w:cs="CMU Sans Serif"/>
        </w:rPr>
        <w:t>___________________________________________________</w:t>
      </w:r>
    </w:p>
    <w:p w14:paraId="000AD394" w14:textId="77777777" w:rsidR="00C242A8" w:rsidRDefault="00C242A8" w:rsidP="00C242A8">
      <w:pPr>
        <w:pStyle w:val="Listenabsatz"/>
        <w:spacing w:before="120" w:line="264" w:lineRule="auto"/>
        <w:rPr>
          <w:rFonts w:cs="CMU Sans Serif"/>
        </w:rPr>
      </w:pPr>
    </w:p>
    <w:p w14:paraId="06EAED7A" w14:textId="75594BA2" w:rsidR="00C242A8" w:rsidRPr="00C242A8" w:rsidRDefault="00C242A8" w:rsidP="00C242A8">
      <w:pPr>
        <w:pStyle w:val="Listenabsatz"/>
        <w:numPr>
          <w:ilvl w:val="0"/>
          <w:numId w:val="29"/>
        </w:numPr>
        <w:spacing w:before="120" w:line="264" w:lineRule="auto"/>
        <w:rPr>
          <w:rFonts w:cs="CMU Sans Serif"/>
        </w:rPr>
      </w:pPr>
      <w:r>
        <w:rPr>
          <w:rFonts w:cs="CMU Sans Serif"/>
        </w:rPr>
        <w:t>___________________________________________________</w:t>
      </w:r>
    </w:p>
    <w:p w14:paraId="7D9BBEF3" w14:textId="77777777" w:rsidR="00906674" w:rsidRDefault="00906674" w:rsidP="00D64205">
      <w:pPr>
        <w:pStyle w:val="Listenabsatz"/>
        <w:spacing w:before="120" w:line="264" w:lineRule="auto"/>
        <w:rPr>
          <w:rFonts w:cs="CMU Sans Serif"/>
        </w:rPr>
      </w:pPr>
    </w:p>
    <w:p w14:paraId="6D9ADD44" w14:textId="77777777" w:rsidR="00F80553" w:rsidRDefault="00F80553" w:rsidP="00D64205">
      <w:pPr>
        <w:pStyle w:val="Listenabsatz"/>
        <w:spacing w:before="120" w:line="264" w:lineRule="auto"/>
        <w:rPr>
          <w:rFonts w:cs="CMU Sans Serif"/>
        </w:rPr>
      </w:pPr>
    </w:p>
    <w:p w14:paraId="0C49E793" w14:textId="7E80B4D8" w:rsidR="00F80553" w:rsidRPr="00E42617" w:rsidRDefault="00F80553" w:rsidP="00F8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ind w:right="-2"/>
      </w:pPr>
      <w:r>
        <w:rPr>
          <w:b/>
        </w:rPr>
        <w:t xml:space="preserve">5 – </w:t>
      </w:r>
      <w:r w:rsidR="00720E4E">
        <w:rPr>
          <w:b/>
        </w:rPr>
        <w:t>Strahlungscharakteristik</w:t>
      </w:r>
    </w:p>
    <w:p w14:paraId="6D7CFAD5" w14:textId="77777777" w:rsidR="00161BE3" w:rsidRDefault="00161BE3" w:rsidP="00906674">
      <w:pPr>
        <w:spacing w:before="120" w:line="264" w:lineRule="auto"/>
        <w:rPr>
          <w:iCs/>
        </w:rPr>
      </w:pPr>
      <w:r>
        <w:rPr>
          <w:iCs/>
        </w:rPr>
        <w:t xml:space="preserve">Das radioaktive Plutoniumisotop </w:t>
      </w:r>
      <m:oMath>
        <m:sPre>
          <m:sPrePr>
            <m:ctrlPr>
              <w:rPr>
                <w:rFonts w:ascii="Cambria Math" w:hAnsi="Cambria Math" w:cs="CMU Sans Serif"/>
                <w:i/>
                <w:iCs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CMU Sans Serif"/>
              </w:rPr>
              <m:t>94</m:t>
            </m:r>
          </m:sub>
          <m:sup>
            <m:r>
              <m:rPr>
                <m:sty m:val="p"/>
              </m:rPr>
              <w:rPr>
                <w:rFonts w:ascii="Cambria Math" w:hAnsi="Cambria Math" w:cs="CMU Sans Serif"/>
              </w:rPr>
              <m:t>234</m:t>
            </m:r>
          </m:sup>
          <m:e>
            <m:r>
              <m:rPr>
                <m:sty m:val="p"/>
              </m:rPr>
              <w:rPr>
                <w:rFonts w:ascii="Cambria Math" w:hAnsi="Cambria Math" w:cs="CMU Sans Serif"/>
              </w:rPr>
              <m:t>Pu</m:t>
            </m:r>
          </m:e>
        </m:sPre>
      </m:oMath>
      <w:r>
        <w:rPr>
          <w:iCs/>
        </w:rPr>
        <w:t xml:space="preserve"> emittiert alle drei Strahlungsarten. Hierbei machen die jeweiligen Strahlungsarten einen bestimmten Prozentsatz der gesamten Strahlungsintensität aus. </w:t>
      </w:r>
    </w:p>
    <w:p w14:paraId="69899364" w14:textId="45C82C51" w:rsidR="00F80553" w:rsidRPr="00161BE3" w:rsidRDefault="00161BE3" w:rsidP="00906674">
      <w:pPr>
        <w:spacing w:before="120" w:line="264" w:lineRule="auto"/>
        <w:rPr>
          <w:rFonts w:cs="CMU Sans Serif"/>
        </w:rPr>
      </w:pPr>
      <w:r>
        <w:rPr>
          <w:iCs/>
        </w:rPr>
        <w:t xml:space="preserve">Plane ein Experiment, mit dem sich die genauen Prozentzahlen (also </w:t>
      </w:r>
      <w:proofErr w:type="spellStart"/>
      <w:r>
        <w:rPr>
          <w:iCs/>
        </w:rPr>
        <w:t>zB</w:t>
      </w:r>
      <w:proofErr w:type="spellEnd"/>
      <w:r>
        <w:rPr>
          <w:iCs/>
        </w:rPr>
        <w:t xml:space="preserve"> </w:t>
      </w:r>
      <w:r>
        <w:rPr>
          <w:rFonts w:cstheme="minorHAnsi"/>
        </w:rPr>
        <w:t>α: 80%, β: 10%, γ: 10%) ermitteln lassen</w:t>
      </w:r>
      <w:r w:rsidR="00F23F88">
        <w:rPr>
          <w:rFonts w:cstheme="minorHAnsi"/>
        </w:rPr>
        <w:t xml:space="preserve"> und führe eine passende Messung durch</w:t>
      </w:r>
      <w:r>
        <w:rPr>
          <w:rFonts w:cstheme="minorHAnsi"/>
        </w:rPr>
        <w:t>.</w:t>
      </w:r>
      <w:r w:rsidR="00F23F88">
        <w:rPr>
          <w:rFonts w:cstheme="minorHAnsi"/>
        </w:rPr>
        <w:t xml:space="preserve"> </w:t>
      </w:r>
    </w:p>
    <w:p w14:paraId="34B2A770" w14:textId="77777777" w:rsidR="00F80553" w:rsidRPr="00161BE3" w:rsidRDefault="00F80553" w:rsidP="00161BE3">
      <w:pPr>
        <w:spacing w:before="120" w:line="264" w:lineRule="auto"/>
        <w:rPr>
          <w:rFonts w:cs="CMU Sans Serif"/>
        </w:rPr>
      </w:pPr>
    </w:p>
    <w:p w14:paraId="41FDD1E9" w14:textId="35E64F3B" w:rsidR="00F80553" w:rsidRPr="00E42617" w:rsidRDefault="00F80553" w:rsidP="00F8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ind w:right="-2"/>
      </w:pPr>
      <w:r>
        <w:rPr>
          <w:b/>
        </w:rPr>
        <w:t>6 – Materialkunde</w:t>
      </w:r>
    </w:p>
    <w:p w14:paraId="3F307B7A" w14:textId="05123F3D" w:rsidR="00F80553" w:rsidRDefault="00161BE3" w:rsidP="00161BE3">
      <w:pPr>
        <w:spacing w:before="120" w:line="264" w:lineRule="auto"/>
        <w:rPr>
          <w:rFonts w:cs="CMU Sans Serif"/>
        </w:rPr>
      </w:pPr>
      <w:r>
        <w:rPr>
          <w:rFonts w:cs="CMU Sans Serif"/>
        </w:rPr>
        <w:t>Recherchiere, in welchen Gebieten die radioaktiven Isotope der Targets eingesetzt werden</w:t>
      </w:r>
      <w:r w:rsidR="00EE6EF7">
        <w:rPr>
          <w:rFonts w:cs="CMU Sans Serif"/>
        </w:rPr>
        <w:t xml:space="preserve"> bzw. vorkommen</w:t>
      </w:r>
      <w:r>
        <w:rPr>
          <w:rFonts w:cs="CMU Sans Serif"/>
        </w:rPr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9348"/>
      </w:tblGrid>
      <w:tr w:rsidR="00161BE3" w14:paraId="235410C3" w14:textId="77777777" w:rsidTr="00161BE3">
        <w:tc>
          <w:tcPr>
            <w:tcW w:w="846" w:type="dxa"/>
            <w:shd w:val="clear" w:color="auto" w:fill="F2F2F2" w:themeFill="background1" w:themeFillShade="F2"/>
          </w:tcPr>
          <w:p w14:paraId="14854394" w14:textId="081BEE1F" w:rsidR="00161BE3" w:rsidRPr="00161BE3" w:rsidRDefault="00000000" w:rsidP="00161BE3">
            <w:pPr>
              <w:spacing w:before="120" w:line="264" w:lineRule="auto"/>
              <w:rPr>
                <w:rFonts w:cs="CMU Sans Serif"/>
                <w:iCs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MU Sans Serif"/>
                        <w:i/>
                        <w:iCs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39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90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Y</m:t>
                    </m:r>
                  </m:e>
                </m:sPre>
              </m:oMath>
            </m:oMathPara>
          </w:p>
        </w:tc>
        <w:tc>
          <w:tcPr>
            <w:tcW w:w="9348" w:type="dxa"/>
          </w:tcPr>
          <w:p w14:paraId="577E4CC5" w14:textId="77777777" w:rsidR="00161BE3" w:rsidRDefault="00161BE3" w:rsidP="00161BE3">
            <w:pPr>
              <w:spacing w:before="120" w:line="264" w:lineRule="auto"/>
              <w:rPr>
                <w:rFonts w:cs="CMU Sans Serif"/>
              </w:rPr>
            </w:pPr>
          </w:p>
        </w:tc>
      </w:tr>
      <w:tr w:rsidR="00161BE3" w14:paraId="65E7AE91" w14:textId="77777777" w:rsidTr="00161BE3">
        <w:tc>
          <w:tcPr>
            <w:tcW w:w="846" w:type="dxa"/>
            <w:shd w:val="clear" w:color="auto" w:fill="F2F2F2" w:themeFill="background1" w:themeFillShade="F2"/>
          </w:tcPr>
          <w:p w14:paraId="6B13D198" w14:textId="248323CD" w:rsidR="00161BE3" w:rsidRPr="00161BE3" w:rsidRDefault="00000000" w:rsidP="00161BE3">
            <w:pPr>
              <w:spacing w:before="120" w:line="264" w:lineRule="auto"/>
              <w:rPr>
                <w:rFonts w:cs="CMU Sans Serif"/>
                <w:iCs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MU Sans Serif"/>
                        <w:i/>
                        <w:iCs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43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99m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Tc</m:t>
                    </m:r>
                  </m:e>
                </m:sPre>
              </m:oMath>
            </m:oMathPara>
          </w:p>
        </w:tc>
        <w:tc>
          <w:tcPr>
            <w:tcW w:w="9348" w:type="dxa"/>
          </w:tcPr>
          <w:p w14:paraId="725C9C5E" w14:textId="77777777" w:rsidR="00161BE3" w:rsidRDefault="00161BE3" w:rsidP="00161BE3">
            <w:pPr>
              <w:spacing w:before="120" w:line="264" w:lineRule="auto"/>
              <w:rPr>
                <w:rFonts w:cs="CMU Sans Serif"/>
              </w:rPr>
            </w:pPr>
          </w:p>
        </w:tc>
      </w:tr>
      <w:tr w:rsidR="00161BE3" w14:paraId="534C0BB8" w14:textId="77777777" w:rsidTr="00161BE3">
        <w:tc>
          <w:tcPr>
            <w:tcW w:w="846" w:type="dxa"/>
            <w:shd w:val="clear" w:color="auto" w:fill="F2F2F2" w:themeFill="background1" w:themeFillShade="F2"/>
          </w:tcPr>
          <w:p w14:paraId="0420EA97" w14:textId="65B4B9BC" w:rsidR="00161BE3" w:rsidRDefault="00000000" w:rsidP="00161BE3">
            <w:pPr>
              <w:spacing w:before="120" w:line="264" w:lineRule="auto"/>
              <w:rPr>
                <w:rFonts w:cs="CMU Sans Seri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MU Sans Serif"/>
                        <w:i/>
                        <w:iCs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94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234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Pu</m:t>
                    </m:r>
                  </m:e>
                </m:sPre>
              </m:oMath>
            </m:oMathPara>
          </w:p>
        </w:tc>
        <w:tc>
          <w:tcPr>
            <w:tcW w:w="9348" w:type="dxa"/>
          </w:tcPr>
          <w:p w14:paraId="7DD44445" w14:textId="77777777" w:rsidR="00161BE3" w:rsidRDefault="00161BE3" w:rsidP="00161BE3">
            <w:pPr>
              <w:spacing w:before="120" w:line="264" w:lineRule="auto"/>
              <w:rPr>
                <w:rFonts w:cs="CMU Sans Serif"/>
              </w:rPr>
            </w:pPr>
          </w:p>
        </w:tc>
      </w:tr>
      <w:tr w:rsidR="00161BE3" w14:paraId="6766A70E" w14:textId="77777777" w:rsidTr="00161BE3">
        <w:tc>
          <w:tcPr>
            <w:tcW w:w="846" w:type="dxa"/>
            <w:shd w:val="clear" w:color="auto" w:fill="F2F2F2" w:themeFill="background1" w:themeFillShade="F2"/>
          </w:tcPr>
          <w:p w14:paraId="276A670A" w14:textId="752D14A7" w:rsidR="00161BE3" w:rsidRPr="00161BE3" w:rsidRDefault="00000000" w:rsidP="00161BE3">
            <w:pPr>
              <w:spacing w:before="120" w:line="264" w:lineRule="auto"/>
              <w:rPr>
                <w:rFonts w:cs="CMU Sans Serif"/>
                <w:iCs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MU Sans Serif"/>
                        <w:i/>
                        <w:iCs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86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222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CMU Sans Serif"/>
                      </w:rPr>
                      <m:t>Rn</m:t>
                    </m:r>
                  </m:e>
                </m:sPre>
              </m:oMath>
            </m:oMathPara>
          </w:p>
        </w:tc>
        <w:tc>
          <w:tcPr>
            <w:tcW w:w="9348" w:type="dxa"/>
          </w:tcPr>
          <w:p w14:paraId="37FFB244" w14:textId="77777777" w:rsidR="00161BE3" w:rsidRDefault="00161BE3" w:rsidP="00161BE3">
            <w:pPr>
              <w:spacing w:before="120" w:line="264" w:lineRule="auto"/>
              <w:rPr>
                <w:rFonts w:cs="CMU Sans Serif"/>
              </w:rPr>
            </w:pPr>
          </w:p>
        </w:tc>
      </w:tr>
    </w:tbl>
    <w:p w14:paraId="27878083" w14:textId="77777777" w:rsidR="00161BE3" w:rsidRPr="00161BE3" w:rsidRDefault="00161BE3" w:rsidP="00161BE3">
      <w:pPr>
        <w:spacing w:before="120" w:line="264" w:lineRule="auto"/>
        <w:rPr>
          <w:rFonts w:cs="CMU Sans Serif"/>
        </w:rPr>
      </w:pPr>
    </w:p>
    <w:p w14:paraId="65D3C318" w14:textId="77777777" w:rsidR="00906674" w:rsidRDefault="00906674" w:rsidP="00D64205">
      <w:pPr>
        <w:pStyle w:val="Listenabsatz"/>
        <w:spacing w:before="120" w:line="264" w:lineRule="auto"/>
        <w:rPr>
          <w:rFonts w:cs="CMU Sans Serif"/>
        </w:rPr>
      </w:pPr>
    </w:p>
    <w:sectPr w:rsidR="00906674" w:rsidSect="00344839">
      <w:headerReference w:type="default" r:id="rId17"/>
      <w:footerReference w:type="default" r:id="rId18"/>
      <w:pgSz w:w="11906" w:h="16838"/>
      <w:pgMar w:top="851" w:right="851" w:bottom="85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55DC6" w14:textId="77777777" w:rsidR="00AF35E5" w:rsidRDefault="00AF35E5" w:rsidP="00A83216">
      <w:pPr>
        <w:spacing w:before="0" w:after="0" w:line="240" w:lineRule="auto"/>
      </w:pPr>
      <w:r>
        <w:separator/>
      </w:r>
    </w:p>
  </w:endnote>
  <w:endnote w:type="continuationSeparator" w:id="0">
    <w:p w14:paraId="32815858" w14:textId="77777777" w:rsidR="00AF35E5" w:rsidRDefault="00AF35E5" w:rsidP="00A8321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MU Sans Serif">
    <w:altName w:val="Mongolian Baiti"/>
    <w:charset w:val="00"/>
    <w:family w:val="auto"/>
    <w:pitch w:val="variable"/>
    <w:sig w:usb0="E10002FF" w:usb1="5201E9EB" w:usb2="00020004" w:usb3="00000000" w:csb0="000001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72C27" w14:textId="2FE53FF1" w:rsidR="00A83216" w:rsidRPr="00A83216" w:rsidRDefault="00A83216" w:rsidP="00A83216">
    <w:pPr>
      <w:pStyle w:val="Fuzeile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EBED4" w14:textId="77777777" w:rsidR="00AF35E5" w:rsidRDefault="00AF35E5" w:rsidP="00A83216">
      <w:pPr>
        <w:spacing w:before="0" w:after="0" w:line="240" w:lineRule="auto"/>
      </w:pPr>
      <w:r>
        <w:separator/>
      </w:r>
    </w:p>
  </w:footnote>
  <w:footnote w:type="continuationSeparator" w:id="0">
    <w:p w14:paraId="57066D33" w14:textId="77777777" w:rsidR="00AF35E5" w:rsidRDefault="00AF35E5" w:rsidP="00A8321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2FE4B" w14:textId="0A5DE44F" w:rsidR="00A83216" w:rsidRDefault="00187762" w:rsidP="00187762">
    <w:pPr>
      <w:pStyle w:val="Kopfzeile"/>
      <w:pBdr>
        <w:bottom w:val="single" w:sz="8" w:space="1" w:color="auto"/>
      </w:pBdr>
      <w:jc w:val="center"/>
    </w:pPr>
    <w:r>
      <w:t xml:space="preserve">— </w:t>
    </w:r>
    <w:r w:rsidR="002F0B1F">
      <w:t>Physik</w:t>
    </w:r>
    <w:r w:rsidR="0036432A">
      <w:t xml:space="preserve"> </w:t>
    </w:r>
    <w:r w:rsidR="002F0B1F">
      <w:t>10</w:t>
    </w:r>
    <w:r w:rsidR="0036432A">
      <w:t xml:space="preserve"> </w:t>
    </w:r>
    <w:r>
      <w:t>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42683"/>
    <w:multiLevelType w:val="hybridMultilevel"/>
    <w:tmpl w:val="5A98F878"/>
    <w:lvl w:ilvl="0" w:tplc="AC6C2FCC">
      <w:start w:val="1"/>
      <w:numFmt w:val="decimal"/>
      <w:lvlText w:val="%1."/>
      <w:lvlJc w:val="left"/>
      <w:pPr>
        <w:ind w:left="1074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002C3E8D"/>
    <w:multiLevelType w:val="hybridMultilevel"/>
    <w:tmpl w:val="895AD884"/>
    <w:lvl w:ilvl="0" w:tplc="1F485B1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F47CDE20">
      <w:start w:val="1"/>
      <w:numFmt w:val="decimal"/>
      <w:lvlText w:val="(%2)"/>
      <w:lvlJc w:val="left"/>
      <w:pPr>
        <w:ind w:left="1080" w:hanging="360"/>
      </w:pPr>
      <w:rPr>
        <w:b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686D5B"/>
    <w:multiLevelType w:val="hybridMultilevel"/>
    <w:tmpl w:val="3446DF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08296A"/>
    <w:multiLevelType w:val="hybridMultilevel"/>
    <w:tmpl w:val="FC329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F748B"/>
    <w:multiLevelType w:val="hybridMultilevel"/>
    <w:tmpl w:val="986AAD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252ED7"/>
    <w:multiLevelType w:val="hybridMultilevel"/>
    <w:tmpl w:val="95267C12"/>
    <w:lvl w:ilvl="0" w:tplc="294A6ED0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5E9CE96C">
      <w:start w:val="1"/>
      <w:numFmt w:val="decimal"/>
      <w:lvlText w:val="%2."/>
      <w:lvlJc w:val="left"/>
      <w:pPr>
        <w:ind w:left="1080" w:hanging="360"/>
      </w:pPr>
      <w:rPr>
        <w:b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CD5D9F"/>
    <w:multiLevelType w:val="hybridMultilevel"/>
    <w:tmpl w:val="B84846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AF0151"/>
    <w:multiLevelType w:val="hybridMultilevel"/>
    <w:tmpl w:val="6A967470"/>
    <w:lvl w:ilvl="0" w:tplc="634824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15877"/>
    <w:multiLevelType w:val="hybridMultilevel"/>
    <w:tmpl w:val="419ED1B8"/>
    <w:lvl w:ilvl="0" w:tplc="0EBE1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B2C7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C2BF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248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349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82DD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6C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47D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28C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097B12"/>
    <w:multiLevelType w:val="hybridMultilevel"/>
    <w:tmpl w:val="754EC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E7059"/>
    <w:multiLevelType w:val="hybridMultilevel"/>
    <w:tmpl w:val="6284B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45FBB"/>
    <w:multiLevelType w:val="hybridMultilevel"/>
    <w:tmpl w:val="C76C2F8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A57C1B"/>
    <w:multiLevelType w:val="hybridMultilevel"/>
    <w:tmpl w:val="D4602724"/>
    <w:lvl w:ilvl="0" w:tplc="FE7A4A0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06F3D"/>
    <w:multiLevelType w:val="hybridMultilevel"/>
    <w:tmpl w:val="6E46F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E22888"/>
    <w:multiLevelType w:val="hybridMultilevel"/>
    <w:tmpl w:val="7E16B7D2"/>
    <w:lvl w:ilvl="0" w:tplc="72D838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602E8"/>
    <w:multiLevelType w:val="hybridMultilevel"/>
    <w:tmpl w:val="78EC94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76AE3"/>
    <w:multiLevelType w:val="hybridMultilevel"/>
    <w:tmpl w:val="89FABCE4"/>
    <w:lvl w:ilvl="0" w:tplc="E5E2CFB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17808"/>
    <w:multiLevelType w:val="hybridMultilevel"/>
    <w:tmpl w:val="23C81D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D4154"/>
    <w:multiLevelType w:val="hybridMultilevel"/>
    <w:tmpl w:val="C9788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11A58"/>
    <w:multiLevelType w:val="hybridMultilevel"/>
    <w:tmpl w:val="BC4E9B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15963"/>
    <w:multiLevelType w:val="hybridMultilevel"/>
    <w:tmpl w:val="8A4E35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67097"/>
    <w:multiLevelType w:val="hybridMultilevel"/>
    <w:tmpl w:val="C3E4764E"/>
    <w:lvl w:ilvl="0" w:tplc="4D146D9E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2F3922"/>
    <w:multiLevelType w:val="hybridMultilevel"/>
    <w:tmpl w:val="1BF0380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271ABF"/>
    <w:multiLevelType w:val="hybridMultilevel"/>
    <w:tmpl w:val="B43E64C6"/>
    <w:lvl w:ilvl="0" w:tplc="63482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584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4C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A7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C1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0B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E1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4E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EA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4276E3"/>
    <w:multiLevelType w:val="hybridMultilevel"/>
    <w:tmpl w:val="5D7853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CD1F1A"/>
    <w:multiLevelType w:val="hybridMultilevel"/>
    <w:tmpl w:val="C7580F72"/>
    <w:lvl w:ilvl="0" w:tplc="06E61B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D7963"/>
    <w:multiLevelType w:val="hybridMultilevel"/>
    <w:tmpl w:val="D21062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8017CA"/>
    <w:multiLevelType w:val="hybridMultilevel"/>
    <w:tmpl w:val="1E4E0840"/>
    <w:lvl w:ilvl="0" w:tplc="DAF8D8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C00E8"/>
    <w:multiLevelType w:val="hybridMultilevel"/>
    <w:tmpl w:val="B410554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2985892">
    <w:abstractNumId w:val="8"/>
  </w:num>
  <w:num w:numId="2" w16cid:durableId="2054648858">
    <w:abstractNumId w:val="0"/>
  </w:num>
  <w:num w:numId="3" w16cid:durableId="1279144456">
    <w:abstractNumId w:val="18"/>
  </w:num>
  <w:num w:numId="4" w16cid:durableId="902983810">
    <w:abstractNumId w:val="25"/>
  </w:num>
  <w:num w:numId="5" w16cid:durableId="1265960887">
    <w:abstractNumId w:val="22"/>
  </w:num>
  <w:num w:numId="6" w16cid:durableId="886720381">
    <w:abstractNumId w:val="11"/>
  </w:num>
  <w:num w:numId="7" w16cid:durableId="1968462560">
    <w:abstractNumId w:val="15"/>
  </w:num>
  <w:num w:numId="8" w16cid:durableId="99037415">
    <w:abstractNumId w:val="17"/>
  </w:num>
  <w:num w:numId="9" w16cid:durableId="802650849">
    <w:abstractNumId w:val="4"/>
  </w:num>
  <w:num w:numId="10" w16cid:durableId="4284155">
    <w:abstractNumId w:val="10"/>
  </w:num>
  <w:num w:numId="11" w16cid:durableId="291254901">
    <w:abstractNumId w:val="6"/>
  </w:num>
  <w:num w:numId="12" w16cid:durableId="761411763">
    <w:abstractNumId w:val="2"/>
  </w:num>
  <w:num w:numId="13" w16cid:durableId="1092356178">
    <w:abstractNumId w:val="14"/>
  </w:num>
  <w:num w:numId="14" w16cid:durableId="2136440249">
    <w:abstractNumId w:val="26"/>
  </w:num>
  <w:num w:numId="15" w16cid:durableId="630593457">
    <w:abstractNumId w:val="5"/>
  </w:num>
  <w:num w:numId="16" w16cid:durableId="517699434">
    <w:abstractNumId w:val="16"/>
  </w:num>
  <w:num w:numId="17" w16cid:durableId="1350988438">
    <w:abstractNumId w:val="27"/>
  </w:num>
  <w:num w:numId="18" w16cid:durableId="660042785">
    <w:abstractNumId w:val="19"/>
  </w:num>
  <w:num w:numId="19" w16cid:durableId="1001735796">
    <w:abstractNumId w:val="13"/>
  </w:num>
  <w:num w:numId="20" w16cid:durableId="1665934523">
    <w:abstractNumId w:val="1"/>
  </w:num>
  <w:num w:numId="21" w16cid:durableId="2096394276">
    <w:abstractNumId w:val="24"/>
  </w:num>
  <w:num w:numId="22" w16cid:durableId="653490373">
    <w:abstractNumId w:val="3"/>
  </w:num>
  <w:num w:numId="23" w16cid:durableId="1691372739">
    <w:abstractNumId w:val="21"/>
  </w:num>
  <w:num w:numId="24" w16cid:durableId="1417170629">
    <w:abstractNumId w:val="9"/>
  </w:num>
  <w:num w:numId="25" w16cid:durableId="1047100163">
    <w:abstractNumId w:val="12"/>
  </w:num>
  <w:num w:numId="26" w16cid:durableId="937912705">
    <w:abstractNumId w:val="28"/>
  </w:num>
  <w:num w:numId="27" w16cid:durableId="1641184576">
    <w:abstractNumId w:val="20"/>
  </w:num>
  <w:num w:numId="28" w16cid:durableId="679890147">
    <w:abstractNumId w:val="23"/>
  </w:num>
  <w:num w:numId="29" w16cid:durableId="801771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3e0f2a98-e246-4251-81ec-1f5755bb21e0}"/>
  </w:docVars>
  <w:rsids>
    <w:rsidRoot w:val="00A83216"/>
    <w:rsid w:val="000057D2"/>
    <w:rsid w:val="000074B9"/>
    <w:rsid w:val="0002487C"/>
    <w:rsid w:val="000350CA"/>
    <w:rsid w:val="0007749B"/>
    <w:rsid w:val="000834DF"/>
    <w:rsid w:val="000A3082"/>
    <w:rsid w:val="000A7822"/>
    <w:rsid w:val="000B2331"/>
    <w:rsid w:val="000C2C86"/>
    <w:rsid w:val="000C6516"/>
    <w:rsid w:val="00125E7E"/>
    <w:rsid w:val="001307A8"/>
    <w:rsid w:val="00132F9C"/>
    <w:rsid w:val="00144FCC"/>
    <w:rsid w:val="00151F95"/>
    <w:rsid w:val="00154191"/>
    <w:rsid w:val="00161BE3"/>
    <w:rsid w:val="00165AC2"/>
    <w:rsid w:val="00171C3A"/>
    <w:rsid w:val="001740D9"/>
    <w:rsid w:val="00176FE7"/>
    <w:rsid w:val="0018036F"/>
    <w:rsid w:val="00180E9A"/>
    <w:rsid w:val="0018522C"/>
    <w:rsid w:val="0018746E"/>
    <w:rsid w:val="00187762"/>
    <w:rsid w:val="001A3A01"/>
    <w:rsid w:val="001B5F43"/>
    <w:rsid w:val="001D585B"/>
    <w:rsid w:val="001D6AB1"/>
    <w:rsid w:val="001F3750"/>
    <w:rsid w:val="001F6D09"/>
    <w:rsid w:val="0023222F"/>
    <w:rsid w:val="00245924"/>
    <w:rsid w:val="002632EF"/>
    <w:rsid w:val="00266200"/>
    <w:rsid w:val="0028227C"/>
    <w:rsid w:val="002A2EB8"/>
    <w:rsid w:val="002A637F"/>
    <w:rsid w:val="002B710C"/>
    <w:rsid w:val="002F0B1F"/>
    <w:rsid w:val="0032284C"/>
    <w:rsid w:val="00344839"/>
    <w:rsid w:val="003642FD"/>
    <w:rsid w:val="0036432A"/>
    <w:rsid w:val="00366571"/>
    <w:rsid w:val="00376031"/>
    <w:rsid w:val="0037684A"/>
    <w:rsid w:val="00383FDD"/>
    <w:rsid w:val="0039152B"/>
    <w:rsid w:val="00394653"/>
    <w:rsid w:val="003B5890"/>
    <w:rsid w:val="003C66A2"/>
    <w:rsid w:val="004030CF"/>
    <w:rsid w:val="004175F4"/>
    <w:rsid w:val="00435A8B"/>
    <w:rsid w:val="004400E2"/>
    <w:rsid w:val="00444857"/>
    <w:rsid w:val="00452B42"/>
    <w:rsid w:val="00457C8E"/>
    <w:rsid w:val="00481129"/>
    <w:rsid w:val="004812E0"/>
    <w:rsid w:val="004835CF"/>
    <w:rsid w:val="004C0DFF"/>
    <w:rsid w:val="004C72A7"/>
    <w:rsid w:val="005023EC"/>
    <w:rsid w:val="005048B7"/>
    <w:rsid w:val="00515042"/>
    <w:rsid w:val="005162E6"/>
    <w:rsid w:val="005215D8"/>
    <w:rsid w:val="00521A3C"/>
    <w:rsid w:val="0053206E"/>
    <w:rsid w:val="00536FA2"/>
    <w:rsid w:val="00553453"/>
    <w:rsid w:val="00586D98"/>
    <w:rsid w:val="005875E2"/>
    <w:rsid w:val="005A4978"/>
    <w:rsid w:val="005B6FFE"/>
    <w:rsid w:val="005D2234"/>
    <w:rsid w:val="005D2688"/>
    <w:rsid w:val="00605078"/>
    <w:rsid w:val="00606674"/>
    <w:rsid w:val="006404B3"/>
    <w:rsid w:val="006449D2"/>
    <w:rsid w:val="00680B5E"/>
    <w:rsid w:val="00681445"/>
    <w:rsid w:val="006833FE"/>
    <w:rsid w:val="006870BA"/>
    <w:rsid w:val="00697448"/>
    <w:rsid w:val="006A33E9"/>
    <w:rsid w:val="006B26F1"/>
    <w:rsid w:val="006D7CC8"/>
    <w:rsid w:val="006E0297"/>
    <w:rsid w:val="006E1962"/>
    <w:rsid w:val="00720E4E"/>
    <w:rsid w:val="0073328C"/>
    <w:rsid w:val="00740103"/>
    <w:rsid w:val="00752E52"/>
    <w:rsid w:val="007554B1"/>
    <w:rsid w:val="0076791E"/>
    <w:rsid w:val="00785AAA"/>
    <w:rsid w:val="007C3FC0"/>
    <w:rsid w:val="007D64AC"/>
    <w:rsid w:val="008559B0"/>
    <w:rsid w:val="0085767A"/>
    <w:rsid w:val="00871B1D"/>
    <w:rsid w:val="008720F5"/>
    <w:rsid w:val="0089031B"/>
    <w:rsid w:val="008916F1"/>
    <w:rsid w:val="00891909"/>
    <w:rsid w:val="008C1736"/>
    <w:rsid w:val="008E388D"/>
    <w:rsid w:val="0090045C"/>
    <w:rsid w:val="00906674"/>
    <w:rsid w:val="00931732"/>
    <w:rsid w:val="0093438B"/>
    <w:rsid w:val="00935045"/>
    <w:rsid w:val="00955EA9"/>
    <w:rsid w:val="00961E37"/>
    <w:rsid w:val="0097032D"/>
    <w:rsid w:val="00974299"/>
    <w:rsid w:val="00976202"/>
    <w:rsid w:val="00982861"/>
    <w:rsid w:val="00991E50"/>
    <w:rsid w:val="009A5BF3"/>
    <w:rsid w:val="009B116D"/>
    <w:rsid w:val="009B266C"/>
    <w:rsid w:val="009B7CAF"/>
    <w:rsid w:val="009E07A2"/>
    <w:rsid w:val="009E44C4"/>
    <w:rsid w:val="00A0518D"/>
    <w:rsid w:val="00A27307"/>
    <w:rsid w:val="00A77981"/>
    <w:rsid w:val="00A819C1"/>
    <w:rsid w:val="00A83216"/>
    <w:rsid w:val="00A83E6F"/>
    <w:rsid w:val="00A949E1"/>
    <w:rsid w:val="00AA54AA"/>
    <w:rsid w:val="00AB5464"/>
    <w:rsid w:val="00AE2E86"/>
    <w:rsid w:val="00AF35E5"/>
    <w:rsid w:val="00B32C7C"/>
    <w:rsid w:val="00B70E81"/>
    <w:rsid w:val="00B7240E"/>
    <w:rsid w:val="00BA1626"/>
    <w:rsid w:val="00BA1998"/>
    <w:rsid w:val="00BB042C"/>
    <w:rsid w:val="00BB3EC1"/>
    <w:rsid w:val="00BC7EEC"/>
    <w:rsid w:val="00BE04BC"/>
    <w:rsid w:val="00BE1E30"/>
    <w:rsid w:val="00BF3AC3"/>
    <w:rsid w:val="00C06E4E"/>
    <w:rsid w:val="00C242A8"/>
    <w:rsid w:val="00C84380"/>
    <w:rsid w:val="00CA3E17"/>
    <w:rsid w:val="00CA6A64"/>
    <w:rsid w:val="00CB1A9A"/>
    <w:rsid w:val="00CD5CAC"/>
    <w:rsid w:val="00CD5D87"/>
    <w:rsid w:val="00D01B28"/>
    <w:rsid w:val="00D140A4"/>
    <w:rsid w:val="00D149C5"/>
    <w:rsid w:val="00D5149E"/>
    <w:rsid w:val="00D57B99"/>
    <w:rsid w:val="00D64205"/>
    <w:rsid w:val="00D725C5"/>
    <w:rsid w:val="00D83EBB"/>
    <w:rsid w:val="00D85679"/>
    <w:rsid w:val="00D86582"/>
    <w:rsid w:val="00D902A5"/>
    <w:rsid w:val="00DA5AA4"/>
    <w:rsid w:val="00E2273A"/>
    <w:rsid w:val="00E26C52"/>
    <w:rsid w:val="00E42617"/>
    <w:rsid w:val="00E460B2"/>
    <w:rsid w:val="00E548FE"/>
    <w:rsid w:val="00E70EFF"/>
    <w:rsid w:val="00E90E02"/>
    <w:rsid w:val="00EA122D"/>
    <w:rsid w:val="00EB0C68"/>
    <w:rsid w:val="00ED177D"/>
    <w:rsid w:val="00EE6EF7"/>
    <w:rsid w:val="00EF7CE2"/>
    <w:rsid w:val="00F11672"/>
    <w:rsid w:val="00F21B60"/>
    <w:rsid w:val="00F23F88"/>
    <w:rsid w:val="00F27569"/>
    <w:rsid w:val="00F42809"/>
    <w:rsid w:val="00F539B2"/>
    <w:rsid w:val="00F80553"/>
    <w:rsid w:val="00FB2821"/>
    <w:rsid w:val="00FC305B"/>
    <w:rsid w:val="00FC7857"/>
    <w:rsid w:val="00FE1F2F"/>
    <w:rsid w:val="00FE2048"/>
    <w:rsid w:val="00FF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3DA87F"/>
  <w15:chartTrackingRefBased/>
  <w15:docId w15:val="{5D180F2F-0E0A-471D-98D9-050B0924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40D9"/>
    <w:pPr>
      <w:spacing w:before="60" w:after="120" w:line="259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3216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83216"/>
    <w:pPr>
      <w:pBdr>
        <w:top w:val="single" w:sz="24" w:space="0" w:color="E5E5E5" w:themeColor="accent4" w:themeTint="33"/>
        <w:left w:val="single" w:sz="24" w:space="0" w:color="E5E5E5" w:themeColor="accent4" w:themeTint="33"/>
        <w:bottom w:val="single" w:sz="24" w:space="0" w:color="E5E5E5" w:themeColor="accent4" w:themeTint="33"/>
        <w:right w:val="single" w:sz="24" w:space="0" w:color="E5E5E5" w:themeColor="accent4" w:themeTint="33"/>
      </w:pBdr>
      <w:shd w:val="clear" w:color="auto" w:fill="E5E5E5" w:themeFill="accent4" w:themeFillTint="33"/>
      <w:spacing w:after="0"/>
      <w:jc w:val="center"/>
      <w:outlineLvl w:val="1"/>
    </w:pPr>
    <w:rPr>
      <w:rFonts w:asciiTheme="majorHAnsi" w:hAnsiTheme="majorHAnsi"/>
      <w:spacing w:val="15"/>
      <w:sz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83216"/>
    <w:pPr>
      <w:pBdr>
        <w:top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83216"/>
    <w:pPr>
      <w:pBdr>
        <w:top w:val="dotted" w:sz="6" w:space="2" w:color="DDDDDD" w:themeColor="accent1"/>
      </w:pBdr>
      <w:spacing w:before="200" w:after="0"/>
      <w:outlineLvl w:val="3"/>
    </w:pPr>
    <w:rPr>
      <w:caps/>
      <w:color w:val="A5A5A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83216"/>
    <w:pPr>
      <w:pBdr>
        <w:bottom w:val="single" w:sz="6" w:space="1" w:color="DDDDDD" w:themeColor="accent1"/>
      </w:pBdr>
      <w:spacing w:before="200" w:after="0"/>
      <w:outlineLvl w:val="4"/>
    </w:pPr>
    <w:rPr>
      <w:caps/>
      <w:color w:val="A5A5A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83216"/>
    <w:pPr>
      <w:pBdr>
        <w:bottom w:val="dotted" w:sz="6" w:space="1" w:color="DDDDDD" w:themeColor="accent1"/>
      </w:pBdr>
      <w:spacing w:before="200" w:after="0"/>
      <w:outlineLvl w:val="5"/>
    </w:pPr>
    <w:rPr>
      <w:caps/>
      <w:color w:val="A5A5A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3216"/>
    <w:pPr>
      <w:spacing w:before="200" w:after="0"/>
      <w:outlineLvl w:val="6"/>
    </w:pPr>
    <w:rPr>
      <w:caps/>
      <w:color w:val="A5A5A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32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32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83216"/>
    <w:rPr>
      <w:caps/>
      <w:color w:val="FFFFFF" w:themeColor="background1"/>
      <w:spacing w:val="15"/>
      <w:sz w:val="22"/>
      <w:szCs w:val="22"/>
      <w:shd w:val="clear" w:color="auto" w:fill="DDDDDD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3216"/>
    <w:rPr>
      <w:rFonts w:asciiTheme="majorHAnsi" w:hAnsiTheme="majorHAnsi"/>
      <w:spacing w:val="15"/>
      <w:sz w:val="26"/>
      <w:shd w:val="clear" w:color="auto" w:fill="E5E5E5" w:themeFill="accent4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83216"/>
    <w:rPr>
      <w:caps/>
      <w:color w:val="6E6E6E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83216"/>
    <w:rPr>
      <w:caps/>
      <w:color w:val="A5A5A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83216"/>
    <w:rPr>
      <w:caps/>
      <w:color w:val="A5A5A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83216"/>
    <w:rPr>
      <w:caps/>
      <w:color w:val="A5A5A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3216"/>
    <w:rPr>
      <w:caps/>
      <w:color w:val="A5A5A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3216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3216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A83216"/>
    <w:rPr>
      <w:b/>
      <w:bCs/>
      <w:color w:val="A5A5A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A83216"/>
    <w:pPr>
      <w:spacing w:before="0" w:after="0"/>
    </w:pPr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3216"/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832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3216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A83216"/>
    <w:rPr>
      <w:b/>
      <w:bCs/>
    </w:rPr>
  </w:style>
  <w:style w:type="character" w:styleId="Hervorhebung">
    <w:name w:val="Emphasis"/>
    <w:uiPriority w:val="20"/>
    <w:qFormat/>
    <w:rsid w:val="00A83216"/>
    <w:rPr>
      <w:caps/>
      <w:color w:val="6E6E6E" w:themeColor="accent1" w:themeShade="7F"/>
      <w:spacing w:val="5"/>
    </w:rPr>
  </w:style>
  <w:style w:type="paragraph" w:styleId="KeinLeerraum">
    <w:name w:val="No Spacing"/>
    <w:uiPriority w:val="1"/>
    <w:qFormat/>
    <w:rsid w:val="00A83216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83216"/>
    <w:rPr>
      <w:i/>
      <w:iCs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83216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83216"/>
    <w:pPr>
      <w:spacing w:before="240" w:after="240" w:line="240" w:lineRule="auto"/>
      <w:ind w:left="1080" w:right="1080"/>
      <w:jc w:val="center"/>
    </w:pPr>
    <w:rPr>
      <w:color w:val="DDDDDD" w:themeColor="accent1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3216"/>
    <w:rPr>
      <w:color w:val="DDDDDD" w:themeColor="accent1"/>
      <w:sz w:val="24"/>
      <w:szCs w:val="24"/>
    </w:rPr>
  </w:style>
  <w:style w:type="character" w:styleId="SchwacheHervorhebung">
    <w:name w:val="Subtle Emphasis"/>
    <w:uiPriority w:val="19"/>
    <w:qFormat/>
    <w:rsid w:val="00A83216"/>
    <w:rPr>
      <w:i/>
      <w:iCs/>
      <w:color w:val="6E6E6E" w:themeColor="accent1" w:themeShade="7F"/>
    </w:rPr>
  </w:style>
  <w:style w:type="character" w:styleId="IntensiveHervorhebung">
    <w:name w:val="Intense Emphasis"/>
    <w:uiPriority w:val="21"/>
    <w:qFormat/>
    <w:rsid w:val="00A83216"/>
    <w:rPr>
      <w:b/>
      <w:bCs/>
      <w:caps/>
      <w:color w:val="6E6E6E" w:themeColor="accent1" w:themeShade="7F"/>
      <w:spacing w:val="10"/>
    </w:rPr>
  </w:style>
  <w:style w:type="character" w:styleId="SchwacherVerweis">
    <w:name w:val="Subtle Reference"/>
    <w:uiPriority w:val="31"/>
    <w:qFormat/>
    <w:rsid w:val="00A83216"/>
    <w:rPr>
      <w:b/>
      <w:bCs/>
      <w:color w:val="DDDDDD" w:themeColor="accent1"/>
    </w:rPr>
  </w:style>
  <w:style w:type="character" w:styleId="IntensiverVerweis">
    <w:name w:val="Intense Reference"/>
    <w:uiPriority w:val="32"/>
    <w:qFormat/>
    <w:rsid w:val="00A83216"/>
    <w:rPr>
      <w:b/>
      <w:bCs/>
      <w:i/>
      <w:iCs/>
      <w:caps/>
      <w:color w:val="DDDDDD" w:themeColor="accent1"/>
    </w:rPr>
  </w:style>
  <w:style w:type="character" w:styleId="Buchtitel">
    <w:name w:val="Book Title"/>
    <w:uiPriority w:val="33"/>
    <w:qFormat/>
    <w:rsid w:val="00A83216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83216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A8321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3216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A8321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3216"/>
    <w:rPr>
      <w:sz w:val="22"/>
    </w:rPr>
  </w:style>
  <w:style w:type="paragraph" w:styleId="Listenabsatz">
    <w:name w:val="List Paragraph"/>
    <w:basedOn w:val="Standard"/>
    <w:uiPriority w:val="34"/>
    <w:qFormat/>
    <w:rsid w:val="0018776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21B60"/>
    <w:rPr>
      <w:color w:val="5F5F5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1B60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90E02"/>
    <w:rPr>
      <w:color w:val="808080"/>
    </w:rPr>
  </w:style>
  <w:style w:type="table" w:styleId="Tabellenraster">
    <w:name w:val="Table Grid"/>
    <w:basedOn w:val="NormaleTabelle"/>
    <w:uiPriority w:val="59"/>
    <w:rsid w:val="00E90E0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E90E0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6farbig">
    <w:name w:val="Grid Table 6 Colorful"/>
    <w:basedOn w:val="NormaleTabelle"/>
    <w:uiPriority w:val="51"/>
    <w:rsid w:val="00F539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andardWeb">
    <w:name w:val="Normal (Web)"/>
    <w:basedOn w:val="Standard"/>
    <w:uiPriority w:val="99"/>
    <w:semiHidden/>
    <w:unhideWhenUsed/>
    <w:rsid w:val="00E26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79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7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1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64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4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75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9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89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48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13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99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EECD42A-69F9-4F51-B908-163412DE1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767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Eckstein</dc:creator>
  <cp:keywords/>
  <dc:description/>
  <cp:lastModifiedBy>Lukas Wolz</cp:lastModifiedBy>
  <cp:revision>19</cp:revision>
  <cp:lastPrinted>2021-10-28T12:29:00Z</cp:lastPrinted>
  <dcterms:created xsi:type="dcterms:W3CDTF">2022-11-08T11:16:00Z</dcterms:created>
  <dcterms:modified xsi:type="dcterms:W3CDTF">2024-07-04T17:47:00Z</dcterms:modified>
</cp:coreProperties>
</file>