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pPr w:leftFromText="141" w:rightFromText="141" w:horzAnchor="margin" w:tblpY="70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94"/>
        <w:gridCol w:w="2124"/>
        <w:gridCol w:w="10423"/>
      </w:tblGrid>
      <w:tr w:rsidR="00FF7C4B" w:rsidRPr="008B7CBD" w14:paraId="7866DAA6" w14:textId="77777777" w:rsidTr="00332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33B64C12" w14:textId="679176DA" w:rsidR="00FF7C4B" w:rsidRPr="008B7CBD" w:rsidRDefault="003823A5" w:rsidP="0033234B">
            <w:pPr>
              <w:rPr>
                <w:lang w:val="en-US"/>
              </w:rPr>
            </w:pPr>
            <w:r>
              <w:rPr>
                <w:vertAlign w:val="subscript"/>
                <w:lang w:val="en-US"/>
              </w:rPr>
              <w:t xml:space="preserve"> </w:t>
            </w:r>
            <w:r w:rsidR="00FF7C4B" w:rsidRPr="008B7CBD">
              <w:rPr>
                <w:lang w:val="en-US"/>
              </w:rPr>
              <w:t>Date</w:t>
            </w:r>
          </w:p>
        </w:tc>
        <w:tc>
          <w:tcPr>
            <w:tcW w:w="21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73911E69" w14:textId="0F6FE5AB" w:rsidR="00FF7C4B" w:rsidRPr="008B7CBD" w:rsidRDefault="00FF7C4B" w:rsidP="0033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Speaker</w:t>
            </w:r>
          </w:p>
        </w:tc>
        <w:tc>
          <w:tcPr>
            <w:tcW w:w="1042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14:paraId="2148941D" w14:textId="3C62300C" w:rsidR="00FF7C4B" w:rsidRPr="008B7CBD" w:rsidRDefault="00FF7C4B" w:rsidP="003323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Title</w:t>
            </w:r>
          </w:p>
        </w:tc>
      </w:tr>
      <w:tr w:rsidR="00FF7C4B" w:rsidRPr="008B7CBD" w14:paraId="410CCC8B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tcBorders>
              <w:top w:val="single" w:sz="18" w:space="0" w:color="auto"/>
            </w:tcBorders>
          </w:tcPr>
          <w:p w14:paraId="1CDF0266" w14:textId="6AEBAD4B" w:rsidR="00FF7C4B" w:rsidRPr="008B7CBD" w:rsidRDefault="00FF7C4B" w:rsidP="0033234B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04.09.2023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14:paraId="326BD2B4" w14:textId="7B92448E" w:rsidR="00FF7C4B" w:rsidRPr="008B7CBD" w:rsidRDefault="00FF7C4B" w:rsidP="0033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Tim</w:t>
            </w:r>
            <w:r w:rsidR="00152424" w:rsidRPr="008B7CBD">
              <w:rPr>
                <w:lang w:val="en-US"/>
              </w:rPr>
              <w:t xml:space="preserve"> W.</w:t>
            </w:r>
          </w:p>
        </w:tc>
        <w:tc>
          <w:tcPr>
            <w:tcW w:w="10423" w:type="dxa"/>
            <w:tcBorders>
              <w:top w:val="single" w:sz="18" w:space="0" w:color="auto"/>
            </w:tcBorders>
          </w:tcPr>
          <w:p w14:paraId="6D7F2073" w14:textId="487A3F14" w:rsidR="00FF7C4B" w:rsidRPr="008B7CBD" w:rsidRDefault="00FF7C4B" w:rsidP="0033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Master thesis final talk</w:t>
            </w:r>
          </w:p>
        </w:tc>
      </w:tr>
      <w:tr w:rsidR="00854D17" w:rsidRPr="003823A5" w14:paraId="1B14E5CF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30FD893" w14:textId="71679D14" w:rsidR="00854D17" w:rsidRPr="008B7CBD" w:rsidRDefault="00854D17" w:rsidP="0033234B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16.10.2023</w:t>
            </w:r>
          </w:p>
        </w:tc>
        <w:tc>
          <w:tcPr>
            <w:tcW w:w="12547" w:type="dxa"/>
            <w:gridSpan w:val="2"/>
          </w:tcPr>
          <w:p w14:paraId="02087FA1" w14:textId="76077555" w:rsidR="00854D17" w:rsidRPr="008B7CBD" w:rsidRDefault="00854D17" w:rsidP="003323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Michael, Ji Soo, Sizhao and Pampa at the iWOE</w:t>
            </w:r>
          </w:p>
        </w:tc>
      </w:tr>
      <w:tr w:rsidR="00FF7C4B" w:rsidRPr="003823A5" w14:paraId="7EBFA448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BC0F106" w14:textId="1291C4DC" w:rsidR="00FF7C4B" w:rsidRPr="008B7CBD" w:rsidRDefault="00FF7C4B" w:rsidP="0033234B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23.10.2023</w:t>
            </w:r>
          </w:p>
        </w:tc>
        <w:tc>
          <w:tcPr>
            <w:tcW w:w="2124" w:type="dxa"/>
          </w:tcPr>
          <w:p w14:paraId="03EB2DDA" w14:textId="57E721F0" w:rsidR="00FF7C4B" w:rsidRPr="008B7CBD" w:rsidRDefault="00D76C89" w:rsidP="0033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kern w:val="0"/>
                <w:lang w:val="en-US"/>
                <w14:ligatures w14:val="none"/>
              </w:rPr>
              <w:t>Xiaochan</w:t>
            </w:r>
          </w:p>
        </w:tc>
        <w:tc>
          <w:tcPr>
            <w:tcW w:w="10423" w:type="dxa"/>
          </w:tcPr>
          <w:p w14:paraId="704AC049" w14:textId="7D901724" w:rsidR="00FF7C4B" w:rsidRPr="008B7CBD" w:rsidRDefault="00D76C89" w:rsidP="003323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color w:val="000000"/>
                <w:sz w:val="24"/>
                <w:szCs w:val="24"/>
                <w:lang w:val="en-US"/>
              </w:rPr>
              <w:t>Exciton in the quantum spin hall material Bi/SiC2</w:t>
            </w:r>
          </w:p>
        </w:tc>
      </w:tr>
      <w:tr w:rsidR="002179F6" w:rsidRPr="003823A5" w14:paraId="2BD51793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190E506D" w14:textId="290683FB" w:rsidR="002179F6" w:rsidRPr="008B7CBD" w:rsidRDefault="002179F6" w:rsidP="002179F6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30.10.2023</w:t>
            </w:r>
          </w:p>
        </w:tc>
        <w:tc>
          <w:tcPr>
            <w:tcW w:w="2124" w:type="dxa"/>
          </w:tcPr>
          <w:p w14:paraId="55301939" w14:textId="7FF0FA72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Jonas, Bing, Kyungchan, Ji Soo</w:t>
            </w:r>
          </w:p>
        </w:tc>
        <w:tc>
          <w:tcPr>
            <w:tcW w:w="10423" w:type="dxa"/>
          </w:tcPr>
          <w:p w14:paraId="31447F51" w14:textId="3B1DFBCC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Review on the ICESS Oulu</w:t>
            </w:r>
          </w:p>
        </w:tc>
      </w:tr>
      <w:tr w:rsidR="002179F6" w:rsidRPr="008B7CBD" w14:paraId="32ED6B69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8F63161" w14:textId="5772489A" w:rsidR="002179F6" w:rsidRPr="008B7CBD" w:rsidRDefault="002179F6" w:rsidP="002179F6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06.11.2023</w:t>
            </w:r>
          </w:p>
        </w:tc>
        <w:tc>
          <w:tcPr>
            <w:tcW w:w="2124" w:type="dxa"/>
          </w:tcPr>
          <w:p w14:paraId="07D11AF4" w14:textId="6D714D4F" w:rsidR="002179F6" w:rsidRPr="008B7CBD" w:rsidRDefault="00143561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Ji Soo, Sizh</w:t>
            </w:r>
            <w:r w:rsidR="00067DB3" w:rsidRPr="008B7CBD">
              <w:rPr>
                <w:lang w:val="en-US"/>
              </w:rPr>
              <w:t>a</w:t>
            </w:r>
            <w:r w:rsidRPr="008B7CBD">
              <w:rPr>
                <w:lang w:val="en-US"/>
              </w:rPr>
              <w:t>o, Pampa</w:t>
            </w:r>
          </w:p>
        </w:tc>
        <w:tc>
          <w:tcPr>
            <w:tcW w:w="10423" w:type="dxa"/>
          </w:tcPr>
          <w:p w14:paraId="7C03A567" w14:textId="3D011420" w:rsidR="002179F6" w:rsidRPr="008B7CBD" w:rsidRDefault="00143561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Review on iWOE Busan</w:t>
            </w:r>
          </w:p>
        </w:tc>
      </w:tr>
      <w:tr w:rsidR="002179F6" w:rsidRPr="008B7CBD" w14:paraId="3F259ED8" w14:textId="77777777" w:rsidTr="00803EAE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93E72E2" w14:textId="4875D415" w:rsidR="002179F6" w:rsidRPr="008B7CBD" w:rsidRDefault="002179F6" w:rsidP="002179F6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13.11.2023</w:t>
            </w:r>
          </w:p>
        </w:tc>
        <w:tc>
          <w:tcPr>
            <w:tcW w:w="2124" w:type="dxa"/>
          </w:tcPr>
          <w:p w14:paraId="4BCA3CD7" w14:textId="34D5384A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423" w:type="dxa"/>
          </w:tcPr>
          <w:p w14:paraId="288CDDCC" w14:textId="6FE098A1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03EAE" w:rsidRPr="003823A5" w14:paraId="3D570B50" w14:textId="77777777" w:rsidTr="00803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FBAA959" w14:textId="641D2395" w:rsidR="00803EAE" w:rsidRPr="008B7CBD" w:rsidRDefault="00803EAE" w:rsidP="002179F6">
            <w:pPr>
              <w:rPr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20.11.2023</w:t>
            </w:r>
          </w:p>
        </w:tc>
        <w:tc>
          <w:tcPr>
            <w:tcW w:w="2124" w:type="dxa"/>
          </w:tcPr>
          <w:p w14:paraId="16FF9A0B" w14:textId="6039D748" w:rsidR="00803EAE" w:rsidRPr="008B7CBD" w:rsidRDefault="00803EAE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Philipp, Merit</w:t>
            </w:r>
          </w:p>
        </w:tc>
        <w:tc>
          <w:tcPr>
            <w:tcW w:w="10423" w:type="dxa"/>
          </w:tcPr>
          <w:p w14:paraId="66C5623F" w14:textId="74B8F2AC" w:rsidR="00803EAE" w:rsidRPr="008B7CBD" w:rsidRDefault="00803EAE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Review on the ISOE Cargese</w:t>
            </w:r>
          </w:p>
        </w:tc>
      </w:tr>
      <w:tr w:rsidR="002179F6" w:rsidRPr="008B7CBD" w14:paraId="6BA8AC86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A2E1EF8" w14:textId="0D6D9C5B" w:rsidR="002179F6" w:rsidRPr="008B7CBD" w:rsidRDefault="002179F6" w:rsidP="002179F6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27.11.2023</w:t>
            </w:r>
          </w:p>
        </w:tc>
        <w:tc>
          <w:tcPr>
            <w:tcW w:w="2124" w:type="dxa"/>
          </w:tcPr>
          <w:p w14:paraId="6666E9EE" w14:textId="71AC1930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423" w:type="dxa"/>
          </w:tcPr>
          <w:p w14:paraId="15294780" w14:textId="71AC5108" w:rsidR="002179F6" w:rsidRPr="008B7CBD" w:rsidRDefault="002179F6" w:rsidP="00217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2179F6" w:rsidRPr="008B7CBD" w14:paraId="6F0FE043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71D1096" w14:textId="1D45D1CC" w:rsidR="002179F6" w:rsidRPr="008B7CBD" w:rsidRDefault="002179F6" w:rsidP="002179F6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04.12.2023</w:t>
            </w:r>
          </w:p>
        </w:tc>
        <w:tc>
          <w:tcPr>
            <w:tcW w:w="2124" w:type="dxa"/>
          </w:tcPr>
          <w:p w14:paraId="41121F16" w14:textId="09427D9C" w:rsidR="002179F6" w:rsidRPr="008B7CBD" w:rsidRDefault="002179F6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423" w:type="dxa"/>
          </w:tcPr>
          <w:p w14:paraId="6F3F6B9A" w14:textId="7C9096D8" w:rsidR="002179F6" w:rsidRPr="008B7CBD" w:rsidRDefault="002179F6" w:rsidP="00217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26CF" w:rsidRPr="003823A5" w14:paraId="6B54A3F6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2A2CD3D4" w14:textId="22CCCAF4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11.12.2023</w:t>
            </w:r>
          </w:p>
        </w:tc>
        <w:tc>
          <w:tcPr>
            <w:tcW w:w="2124" w:type="dxa"/>
          </w:tcPr>
          <w:p w14:paraId="14C74256" w14:textId="299A685F" w:rsidR="008B26CF" w:rsidRPr="008B7CBD" w:rsidRDefault="008B26CF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Jonas</w:t>
            </w:r>
          </w:p>
        </w:tc>
        <w:tc>
          <w:tcPr>
            <w:tcW w:w="10423" w:type="dxa"/>
          </w:tcPr>
          <w:p w14:paraId="3B489A4F" w14:textId="6D93AE5B" w:rsidR="008B26CF" w:rsidRPr="008B7CBD" w:rsidRDefault="008B26CF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Journal club: Bottom-Up Growth of Monolayer Honeycomb SiC</w:t>
            </w:r>
          </w:p>
        </w:tc>
      </w:tr>
      <w:tr w:rsidR="008B26CF" w:rsidRPr="008B7CBD" w14:paraId="7F9A312B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4048ED44" w14:textId="0B3F50BD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18.12.2023</w:t>
            </w:r>
          </w:p>
        </w:tc>
        <w:tc>
          <w:tcPr>
            <w:tcW w:w="2124" w:type="dxa"/>
          </w:tcPr>
          <w:p w14:paraId="48C30E30" w14:textId="7F09D4FC" w:rsidR="008B26CF" w:rsidRPr="008B7CBD" w:rsidRDefault="008B26CF" w:rsidP="008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Cedric Schmitt</w:t>
            </w:r>
          </w:p>
        </w:tc>
        <w:tc>
          <w:tcPr>
            <w:tcW w:w="10423" w:type="dxa"/>
          </w:tcPr>
          <w:p w14:paraId="7E042206" w14:textId="22A5E2C1" w:rsidR="008B26CF" w:rsidRPr="008B7CBD" w:rsidRDefault="008B26CF" w:rsidP="008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Journal club</w:t>
            </w:r>
          </w:p>
        </w:tc>
      </w:tr>
      <w:tr w:rsidR="008B26CF" w:rsidRPr="008B7CBD" w14:paraId="116DD6F7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shd w:val="clear" w:color="auto" w:fill="FF0000"/>
          </w:tcPr>
          <w:p w14:paraId="7725EEB0" w14:textId="6DE865E1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25.12.2023</w:t>
            </w:r>
          </w:p>
        </w:tc>
        <w:tc>
          <w:tcPr>
            <w:tcW w:w="12547" w:type="dxa"/>
            <w:gridSpan w:val="2"/>
            <w:vMerge w:val="restart"/>
            <w:shd w:val="clear" w:color="auto" w:fill="FF0000"/>
          </w:tcPr>
          <w:p w14:paraId="6E4969D4" w14:textId="34EE201C" w:rsidR="008B26CF" w:rsidRPr="008B7CBD" w:rsidRDefault="008B26CF" w:rsidP="008B26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Holidays</w:t>
            </w:r>
          </w:p>
        </w:tc>
      </w:tr>
      <w:tr w:rsidR="008B26CF" w:rsidRPr="008B7CBD" w14:paraId="62A89312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  <w:shd w:val="clear" w:color="auto" w:fill="FF0000"/>
          </w:tcPr>
          <w:p w14:paraId="166D78FE" w14:textId="7CB748E2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01.01.2024</w:t>
            </w:r>
          </w:p>
        </w:tc>
        <w:tc>
          <w:tcPr>
            <w:tcW w:w="12547" w:type="dxa"/>
            <w:gridSpan w:val="2"/>
            <w:vMerge/>
            <w:shd w:val="clear" w:color="auto" w:fill="FF0000"/>
          </w:tcPr>
          <w:p w14:paraId="7DEC05D4" w14:textId="0741848A" w:rsidR="008B26CF" w:rsidRPr="008B7CBD" w:rsidRDefault="008B26CF" w:rsidP="008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B26CF" w:rsidRPr="008B7CBD" w14:paraId="65E118FD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80F2964" w14:textId="22A19629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08.01.2024</w:t>
            </w:r>
          </w:p>
        </w:tc>
        <w:tc>
          <w:tcPr>
            <w:tcW w:w="2124" w:type="dxa"/>
          </w:tcPr>
          <w:p w14:paraId="28B3D398" w14:textId="16299631" w:rsidR="008B26CF" w:rsidRPr="008B7CBD" w:rsidRDefault="008B26CF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Merit Spring</w:t>
            </w:r>
          </w:p>
        </w:tc>
        <w:tc>
          <w:tcPr>
            <w:tcW w:w="10423" w:type="dxa"/>
          </w:tcPr>
          <w:p w14:paraId="15C94823" w14:textId="595E3749" w:rsidR="008B26CF" w:rsidRPr="008B7CBD" w:rsidRDefault="008B26CF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SRO in (111) direction</w:t>
            </w:r>
          </w:p>
        </w:tc>
      </w:tr>
      <w:tr w:rsidR="008B26CF" w:rsidRPr="008B7CBD" w14:paraId="6D076365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6B36F1CC" w14:textId="20FF3B37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15.01.2024</w:t>
            </w:r>
          </w:p>
        </w:tc>
        <w:tc>
          <w:tcPr>
            <w:tcW w:w="2124" w:type="dxa"/>
          </w:tcPr>
          <w:p w14:paraId="35E701DE" w14:textId="548D94C9" w:rsidR="008B26CF" w:rsidRPr="008B7CBD" w:rsidRDefault="008B26CF" w:rsidP="008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Philipp</w:t>
            </w:r>
            <w:r w:rsidR="008B7CBD">
              <w:rPr>
                <w:lang w:val="en-US"/>
              </w:rPr>
              <w:t xml:space="preserve"> Keßler</w:t>
            </w:r>
          </w:p>
        </w:tc>
        <w:tc>
          <w:tcPr>
            <w:tcW w:w="10423" w:type="dxa"/>
          </w:tcPr>
          <w:p w14:paraId="7A3F64B5" w14:textId="1B5A5749" w:rsidR="008B26CF" w:rsidRPr="008B7CBD" w:rsidRDefault="008B7CBD" w:rsidP="008B2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bscript"/>
                <w:lang w:val="en-US"/>
              </w:rPr>
            </w:pPr>
            <w:r w:rsidRPr="008B7CBD">
              <w:rPr>
                <w:lang w:val="en-US"/>
              </w:rPr>
              <w:t>Recent advances in RuO</w:t>
            </w:r>
            <w:r w:rsidRPr="008B7CBD">
              <w:rPr>
                <w:vertAlign w:val="subscript"/>
                <w:lang w:val="en-US"/>
              </w:rPr>
              <w:t>2</w:t>
            </w:r>
          </w:p>
        </w:tc>
      </w:tr>
      <w:tr w:rsidR="008B26CF" w:rsidRPr="003823A5" w14:paraId="41DCC6B7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036AA77" w14:textId="70148D14" w:rsidR="008B26CF" w:rsidRPr="008B7CBD" w:rsidRDefault="008B26CF" w:rsidP="008B26CF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22.01.2024</w:t>
            </w:r>
          </w:p>
        </w:tc>
        <w:tc>
          <w:tcPr>
            <w:tcW w:w="2124" w:type="dxa"/>
          </w:tcPr>
          <w:p w14:paraId="5C367770" w14:textId="44A7EA73" w:rsidR="008B26CF" w:rsidRPr="008B7CBD" w:rsidRDefault="00115706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Utz Baß</w:t>
            </w:r>
          </w:p>
        </w:tc>
        <w:tc>
          <w:tcPr>
            <w:tcW w:w="10423" w:type="dxa"/>
          </w:tcPr>
          <w:p w14:paraId="3090E638" w14:textId="46173FD9" w:rsidR="008B26CF" w:rsidRPr="008B7CBD" w:rsidRDefault="00115706" w:rsidP="008B2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Basics in UHV and working in the lab</w:t>
            </w:r>
          </w:p>
        </w:tc>
      </w:tr>
      <w:tr w:rsidR="00803EAE" w:rsidRPr="008B7CBD" w14:paraId="1B171EE1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D408021" w14:textId="57E5DA48" w:rsidR="00803EAE" w:rsidRPr="008B7CBD" w:rsidRDefault="00803EAE" w:rsidP="00803EAE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29.11.2024</w:t>
            </w:r>
          </w:p>
        </w:tc>
        <w:tc>
          <w:tcPr>
            <w:tcW w:w="2124" w:type="dxa"/>
          </w:tcPr>
          <w:p w14:paraId="0E806C59" w14:textId="224DEAA1" w:rsidR="00803EAE" w:rsidRPr="008B7CBD" w:rsidRDefault="00803EAE" w:rsidP="00803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Ji Soo Lim</w:t>
            </w:r>
          </w:p>
        </w:tc>
        <w:tc>
          <w:tcPr>
            <w:tcW w:w="10423" w:type="dxa"/>
          </w:tcPr>
          <w:p w14:paraId="6FC95D8F" w14:textId="4818F34A" w:rsidR="00803EAE" w:rsidRPr="008B7CBD" w:rsidRDefault="00803EAE" w:rsidP="00803E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Magnetism in Iridate</w:t>
            </w:r>
          </w:p>
        </w:tc>
      </w:tr>
      <w:tr w:rsidR="00803EAE" w:rsidRPr="008B7CBD" w14:paraId="0A9AA1AD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5594C32F" w14:textId="7D6351A7" w:rsidR="00803EAE" w:rsidRPr="008B7CBD" w:rsidRDefault="00803EAE" w:rsidP="00803EAE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05.02.2024</w:t>
            </w:r>
          </w:p>
        </w:tc>
        <w:tc>
          <w:tcPr>
            <w:tcW w:w="2124" w:type="dxa"/>
          </w:tcPr>
          <w:p w14:paraId="4710D1CB" w14:textId="7DCB1AFC" w:rsidR="00803EAE" w:rsidRPr="008B7CBD" w:rsidRDefault="00A16F2A" w:rsidP="00803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Pampa</w:t>
            </w:r>
          </w:p>
        </w:tc>
        <w:tc>
          <w:tcPr>
            <w:tcW w:w="10423" w:type="dxa"/>
          </w:tcPr>
          <w:p w14:paraId="6B4D2BEA" w14:textId="307FEAA5" w:rsidR="00803EAE" w:rsidRPr="008B7CBD" w:rsidRDefault="00A16F2A" w:rsidP="00803E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tba</w:t>
            </w:r>
          </w:p>
        </w:tc>
      </w:tr>
      <w:tr w:rsidR="00A16F2A" w:rsidRPr="003823A5" w14:paraId="36422EB0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0C92448" w14:textId="0D4ED460" w:rsidR="00A16F2A" w:rsidRPr="008B7CBD" w:rsidRDefault="00A16F2A" w:rsidP="00A16F2A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12.02.2024</w:t>
            </w:r>
          </w:p>
        </w:tc>
        <w:tc>
          <w:tcPr>
            <w:tcW w:w="2124" w:type="dxa"/>
          </w:tcPr>
          <w:p w14:paraId="6F81C4A8" w14:textId="6FA64F02" w:rsidR="00A16F2A" w:rsidRPr="008B7CBD" w:rsidRDefault="00A16F2A" w:rsidP="00A1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Sizhao</w:t>
            </w:r>
          </w:p>
        </w:tc>
        <w:tc>
          <w:tcPr>
            <w:tcW w:w="10423" w:type="dxa"/>
          </w:tcPr>
          <w:p w14:paraId="60624D73" w14:textId="1E63E874" w:rsidR="00A16F2A" w:rsidRPr="008B7CBD" w:rsidRDefault="00A16F2A" w:rsidP="00A1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8B7CBD">
              <w:rPr>
                <w:lang w:val="en-US"/>
              </w:rPr>
              <w:t>Review on Autumn school Jülich</w:t>
            </w:r>
          </w:p>
        </w:tc>
      </w:tr>
      <w:tr w:rsidR="00A16F2A" w:rsidRPr="003823A5" w14:paraId="3959A759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7CBE1A0" w14:textId="7C4CD133" w:rsidR="00A16F2A" w:rsidRPr="008B7CBD" w:rsidRDefault="00A16F2A" w:rsidP="00A16F2A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19.02.2024</w:t>
            </w:r>
          </w:p>
        </w:tc>
        <w:tc>
          <w:tcPr>
            <w:tcW w:w="2124" w:type="dxa"/>
          </w:tcPr>
          <w:p w14:paraId="339B6150" w14:textId="7AA7CBD2" w:rsidR="00A16F2A" w:rsidRPr="008B7CBD" w:rsidRDefault="004A2002" w:rsidP="00A1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Philipp</w:t>
            </w:r>
          </w:p>
        </w:tc>
        <w:tc>
          <w:tcPr>
            <w:tcW w:w="10423" w:type="dxa"/>
          </w:tcPr>
          <w:p w14:paraId="6AF0F7A7" w14:textId="3AA6FC35" w:rsidR="00A16F2A" w:rsidRPr="003823A5" w:rsidRDefault="004A2002" w:rsidP="00A1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Recent advances in RuO</w:t>
            </w:r>
            <w:r>
              <w:rPr>
                <w:vertAlign w:val="subscript"/>
                <w:lang w:val="en-US"/>
              </w:rPr>
              <w:t>2</w:t>
            </w:r>
            <w:r w:rsidR="003823A5">
              <w:rPr>
                <w:lang w:val="en-US"/>
              </w:rPr>
              <w:t xml:space="preserve"> research</w:t>
            </w:r>
          </w:p>
        </w:tc>
      </w:tr>
      <w:tr w:rsidR="00A16F2A" w:rsidRPr="008B7CBD" w14:paraId="170B66F3" w14:textId="77777777" w:rsidTr="003323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7BDECE55" w14:textId="6C812DAF" w:rsidR="00A16F2A" w:rsidRPr="008B7CBD" w:rsidRDefault="00A16F2A" w:rsidP="00A16F2A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26.02.2024</w:t>
            </w:r>
          </w:p>
        </w:tc>
        <w:tc>
          <w:tcPr>
            <w:tcW w:w="2124" w:type="dxa"/>
          </w:tcPr>
          <w:p w14:paraId="2D9E86F2" w14:textId="77777777" w:rsidR="00A16F2A" w:rsidRPr="008B7CBD" w:rsidRDefault="00A16F2A" w:rsidP="00A1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423" w:type="dxa"/>
          </w:tcPr>
          <w:p w14:paraId="35ABB354" w14:textId="77777777" w:rsidR="00A16F2A" w:rsidRPr="008B7CBD" w:rsidRDefault="00A16F2A" w:rsidP="00A16F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A16F2A" w:rsidRPr="008B7CBD" w14:paraId="51CD35B7" w14:textId="77777777" w:rsidTr="003323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4" w:type="dxa"/>
          </w:tcPr>
          <w:p w14:paraId="02FE1F2F" w14:textId="170E4A23" w:rsidR="00A16F2A" w:rsidRPr="008B7CBD" w:rsidRDefault="00A16F2A" w:rsidP="00A16F2A">
            <w:pPr>
              <w:rPr>
                <w:b w:val="0"/>
                <w:bCs w:val="0"/>
                <w:lang w:val="en-US"/>
              </w:rPr>
            </w:pPr>
            <w:r w:rsidRPr="008B7CBD">
              <w:rPr>
                <w:b w:val="0"/>
                <w:bCs w:val="0"/>
                <w:lang w:val="en-US"/>
              </w:rPr>
              <w:t>04.02.2024</w:t>
            </w:r>
          </w:p>
        </w:tc>
        <w:tc>
          <w:tcPr>
            <w:tcW w:w="2124" w:type="dxa"/>
          </w:tcPr>
          <w:p w14:paraId="69FF0BBD" w14:textId="77777777" w:rsidR="00A16F2A" w:rsidRPr="008B7CBD" w:rsidRDefault="00A16F2A" w:rsidP="00A1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0423" w:type="dxa"/>
          </w:tcPr>
          <w:p w14:paraId="78723E4E" w14:textId="77777777" w:rsidR="00A16F2A" w:rsidRPr="008B7CBD" w:rsidRDefault="00A16F2A" w:rsidP="00A16F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84EA928" w14:textId="4A471D2C" w:rsidR="00DA484E" w:rsidRPr="008B7CBD" w:rsidRDefault="0033234B">
      <w:pPr>
        <w:rPr>
          <w:b/>
          <w:bCs/>
          <w:sz w:val="32"/>
          <w:szCs w:val="32"/>
          <w:lang w:val="en-US"/>
        </w:rPr>
      </w:pPr>
      <w:r w:rsidRPr="008B7CBD">
        <w:rPr>
          <w:b/>
          <w:bCs/>
          <w:sz w:val="32"/>
          <w:szCs w:val="32"/>
          <w:lang w:val="en-US"/>
        </w:rPr>
        <w:t>Chair seminar schedule WiSe 2023/24</w:t>
      </w:r>
    </w:p>
    <w:p w14:paraId="4A84A231" w14:textId="36598BD1" w:rsidR="00115706" w:rsidRPr="008B7CBD" w:rsidRDefault="00115706">
      <w:pPr>
        <w:rPr>
          <w:lang w:val="en-US"/>
        </w:rPr>
      </w:pPr>
    </w:p>
    <w:sectPr w:rsidR="00115706" w:rsidRPr="008B7CBD" w:rsidSect="002F0A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4B"/>
    <w:rsid w:val="00067DB3"/>
    <w:rsid w:val="00115706"/>
    <w:rsid w:val="00137931"/>
    <w:rsid w:val="00143561"/>
    <w:rsid w:val="00152424"/>
    <w:rsid w:val="001A2D67"/>
    <w:rsid w:val="002179F6"/>
    <w:rsid w:val="002D671E"/>
    <w:rsid w:val="002F0A2A"/>
    <w:rsid w:val="00321E7B"/>
    <w:rsid w:val="0033234B"/>
    <w:rsid w:val="003823A5"/>
    <w:rsid w:val="003B1883"/>
    <w:rsid w:val="004A2002"/>
    <w:rsid w:val="004E1C51"/>
    <w:rsid w:val="005277D9"/>
    <w:rsid w:val="005C0819"/>
    <w:rsid w:val="00624021"/>
    <w:rsid w:val="00664B44"/>
    <w:rsid w:val="006C0D69"/>
    <w:rsid w:val="007E78B0"/>
    <w:rsid w:val="00803EAE"/>
    <w:rsid w:val="00854D17"/>
    <w:rsid w:val="00872DF1"/>
    <w:rsid w:val="008B26CF"/>
    <w:rsid w:val="008B7CBD"/>
    <w:rsid w:val="00957976"/>
    <w:rsid w:val="00A16F2A"/>
    <w:rsid w:val="00C035E3"/>
    <w:rsid w:val="00D76C89"/>
    <w:rsid w:val="00DA484E"/>
    <w:rsid w:val="00EE3731"/>
    <w:rsid w:val="00F108DA"/>
    <w:rsid w:val="00FF5041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F4B3"/>
  <w15:chartTrackingRefBased/>
  <w15:docId w15:val="{31801A06-1DC7-40F6-9B3A-3BDABAEC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240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 Spring</dc:creator>
  <cp:keywords/>
  <dc:description/>
  <cp:lastModifiedBy>s346713@uniwuerzburg.onmicrosoft.com</cp:lastModifiedBy>
  <cp:revision>5</cp:revision>
  <cp:lastPrinted>2023-11-20T14:20:00Z</cp:lastPrinted>
  <dcterms:created xsi:type="dcterms:W3CDTF">2023-11-20T14:21:00Z</dcterms:created>
  <dcterms:modified xsi:type="dcterms:W3CDTF">2024-02-17T16:39:00Z</dcterms:modified>
</cp:coreProperties>
</file>